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C528" w14:textId="43D6B7CB" w:rsidR="003B3C9E" w:rsidRDefault="003B3C9E" w:rsidP="003B3C9E">
      <w:r>
        <w:t xml:space="preserve">Name: ___________________________________________ </w:t>
      </w:r>
    </w:p>
    <w:p w14:paraId="08CC2FE4" w14:textId="25CB3FBC" w:rsidR="003B3C9E" w:rsidRDefault="003B3C9E" w:rsidP="003B3C9E">
      <w:pPr>
        <w:jc w:val="center"/>
        <w:rPr>
          <w:b/>
          <w:bCs/>
        </w:rPr>
      </w:pPr>
      <w:r w:rsidRPr="003B3C9E">
        <w:rPr>
          <w:b/>
          <w:bCs/>
        </w:rPr>
        <w:t>The Roaring 20’s WebQuest</w:t>
      </w:r>
    </w:p>
    <w:p w14:paraId="0158C34D" w14:textId="77777777" w:rsidR="00102EF6" w:rsidRPr="003B3C9E" w:rsidRDefault="00102EF6" w:rsidP="003B3C9E">
      <w:pPr>
        <w:jc w:val="center"/>
        <w:rPr>
          <w:b/>
          <w:bCs/>
        </w:rPr>
      </w:pPr>
    </w:p>
    <w:p w14:paraId="634DAD01" w14:textId="3B355A0B" w:rsidR="003B3C9E" w:rsidRDefault="003B3C9E" w:rsidP="003B3C9E">
      <w:r w:rsidRPr="003B3C9E">
        <w:rPr>
          <w:b/>
          <w:bCs/>
        </w:rPr>
        <w:t xml:space="preserve"> Movies in the 20’s:</w:t>
      </w:r>
      <w:r>
        <w:t xml:space="preserve">  </w:t>
      </w:r>
      <w:hyperlink r:id="rId4" w:history="1">
        <w:r w:rsidRPr="00BF3BEB">
          <w:rPr>
            <w:rStyle w:val="Hyperlink"/>
          </w:rPr>
          <w:t>http://www.1920-30.com/movies</w:t>
        </w:r>
      </w:hyperlink>
      <w:r>
        <w:t xml:space="preserve">   </w:t>
      </w:r>
    </w:p>
    <w:p w14:paraId="45EFD319" w14:textId="008038D2" w:rsidR="003B3C9E" w:rsidRDefault="003B3C9E" w:rsidP="003B3C9E">
      <w:r w:rsidRPr="003B3C9E">
        <w:rPr>
          <w:i/>
          <w:iCs/>
        </w:rPr>
        <w:t>1. Which type of movies were available in the 1910s-1920s? (Hint: The 1920s movie goers experience was largely dominated by ….)</w:t>
      </w:r>
      <w:r>
        <w:t xml:space="preserve"> _______________________________________________________________________________  </w:t>
      </w:r>
    </w:p>
    <w:p w14:paraId="0011DACB" w14:textId="77777777" w:rsidR="003B3C9E" w:rsidRDefault="003B3C9E" w:rsidP="003B3C9E">
      <w:r>
        <w:t>2. Name two film stars of this era.</w:t>
      </w:r>
    </w:p>
    <w:p w14:paraId="03BB5902" w14:textId="1F55B666" w:rsidR="003B3C9E" w:rsidRDefault="003B3C9E" w:rsidP="003B3C9E">
      <w:r>
        <w:t xml:space="preserve">• ___________________________________________________ </w:t>
      </w:r>
    </w:p>
    <w:p w14:paraId="4C736B8D" w14:textId="48035B69" w:rsidR="003B3C9E" w:rsidRDefault="003B3C9E" w:rsidP="003B3C9E">
      <w:r>
        <w:t xml:space="preserve">• ___________________________________________________ </w:t>
      </w:r>
    </w:p>
    <w:p w14:paraId="37E3182C" w14:textId="7BC27FD7" w:rsidR="003B3C9E" w:rsidRDefault="003B3C9E" w:rsidP="003B3C9E">
      <w:r>
        <w:t>3. What was significant about the movie The Jazz Singer? (Hint: Look in the sixth paragraph of the “Silent Movies Dominated until the Late 1920s” section.)___________________________________________________________ _____________________________________________________________________________________</w:t>
      </w:r>
    </w:p>
    <w:p w14:paraId="1F2F1123" w14:textId="77777777" w:rsidR="003B3C9E" w:rsidRDefault="003B3C9E" w:rsidP="003B3C9E"/>
    <w:p w14:paraId="412F08EE" w14:textId="44360B3C" w:rsidR="003B3C9E" w:rsidRDefault="003B3C9E" w:rsidP="003B3C9E">
      <w:r w:rsidRPr="00102EF6">
        <w:rPr>
          <w:b/>
          <w:bCs/>
        </w:rPr>
        <w:t>Jazz:</w:t>
      </w:r>
      <w:r>
        <w:t xml:space="preserve"> </w:t>
      </w:r>
      <w:hyperlink r:id="rId5" w:history="1">
        <w:r w:rsidRPr="00BF3BEB">
          <w:rPr>
            <w:rStyle w:val="Hyperlink"/>
          </w:rPr>
          <w:t>http://americanhistory.si.edu/smithsonian-jazz/education/what-jazz</w:t>
        </w:r>
      </w:hyperlink>
      <w:r>
        <w:t xml:space="preserve"> </w:t>
      </w:r>
    </w:p>
    <w:p w14:paraId="5919020F" w14:textId="5CD524F8" w:rsidR="003B3C9E" w:rsidRDefault="00254D19" w:rsidP="003B3C9E">
      <w:r>
        <w:t>4</w:t>
      </w:r>
      <w:r w:rsidR="003B3C9E">
        <w:t>. What is jazz? (Hint: Look in the first section titled “What is Jazz.”)</w:t>
      </w:r>
      <w:r w:rsidR="00102EF6">
        <w:t xml:space="preserve"> </w:t>
      </w:r>
      <w:r w:rsidR="003B3C9E">
        <w:t xml:space="preserve">______________________________________ </w:t>
      </w:r>
    </w:p>
    <w:p w14:paraId="0F7230CA" w14:textId="06AC1B9E" w:rsidR="003B3C9E" w:rsidRDefault="00254D19" w:rsidP="003B3C9E">
      <w:r>
        <w:t>5</w:t>
      </w:r>
      <w:r w:rsidR="003B3C9E">
        <w:t>. What are "call-and-response" patterns in jazz? (Hint: Look in the first section titled “What is Jazz.”)</w:t>
      </w:r>
      <w:r w:rsidR="00102EF6">
        <w:t xml:space="preserve"> </w:t>
      </w:r>
      <w:r w:rsidR="003B3C9E">
        <w:t>________________________________________________________________________________</w:t>
      </w:r>
    </w:p>
    <w:p w14:paraId="0CD546C7" w14:textId="4ECF8064" w:rsidR="003B3C9E" w:rsidRDefault="003B3C9E" w:rsidP="003B3C9E">
      <w:r>
        <w:t xml:space="preserve"> </w:t>
      </w:r>
      <w:r w:rsidR="00254D19">
        <w:t>6</w:t>
      </w:r>
      <w:r>
        <w:t>. What city played a key role in the development of jazz? (Hint: Look in the section titled “The Growth of Jazz.”)</w:t>
      </w:r>
      <w:r w:rsidR="00102EF6">
        <w:t xml:space="preserve"> </w:t>
      </w:r>
      <w:r>
        <w:t xml:space="preserve"> ____________________________________________</w:t>
      </w:r>
    </w:p>
    <w:p w14:paraId="32F8D259" w14:textId="77777777" w:rsidR="005B6C05" w:rsidRDefault="005B6C05" w:rsidP="003B3C9E"/>
    <w:p w14:paraId="6D09091F" w14:textId="2799EACA" w:rsidR="003B3C9E" w:rsidRDefault="003B3C9E" w:rsidP="003B3C9E">
      <w:r w:rsidRPr="003B3C9E">
        <w:rPr>
          <w:b/>
          <w:bCs/>
        </w:rPr>
        <w:t>Flappers:</w:t>
      </w:r>
      <w:r>
        <w:t xml:space="preserve"> </w:t>
      </w:r>
      <w:hyperlink r:id="rId6" w:history="1">
        <w:r w:rsidRPr="00BF3BEB">
          <w:rPr>
            <w:rStyle w:val="Hyperlink"/>
          </w:rPr>
          <w:t>https://www.stmuhistorymedia.org/the-roaring-20s-flappers/</w:t>
        </w:r>
      </w:hyperlink>
      <w:r>
        <w:t xml:space="preserve"> </w:t>
      </w:r>
    </w:p>
    <w:p w14:paraId="0EAFD962" w14:textId="2BB81AC1" w:rsidR="003B3C9E" w:rsidRDefault="00254D19" w:rsidP="003B3C9E">
      <w:r>
        <w:t>7</w:t>
      </w:r>
      <w:r w:rsidR="003B3C9E">
        <w:t xml:space="preserve">. Read the article about Flappers of the 1920s and list </w:t>
      </w:r>
      <w:r w:rsidR="003B3C9E" w:rsidRPr="005B6C05">
        <w:rPr>
          <w:b/>
          <w:bCs/>
        </w:rPr>
        <w:t xml:space="preserve">FIVE </w:t>
      </w:r>
      <w:r w:rsidR="003B3C9E">
        <w:t xml:space="preserve">words that describe them. </w:t>
      </w:r>
    </w:p>
    <w:p w14:paraId="0B334678" w14:textId="77777777" w:rsidR="003B3C9E" w:rsidRDefault="003B3C9E" w:rsidP="003B3C9E">
      <w:r>
        <w:t xml:space="preserve"> </w:t>
      </w:r>
    </w:p>
    <w:p w14:paraId="612DC395" w14:textId="7DAAB6B6" w:rsidR="003B3C9E" w:rsidRDefault="003B3C9E" w:rsidP="003B3C9E">
      <w:r w:rsidRPr="003B3C9E">
        <w:rPr>
          <w:b/>
          <w:bCs/>
        </w:rPr>
        <w:t>1920s Sports:</w:t>
      </w:r>
      <w:r>
        <w:t xml:space="preserve"> </w:t>
      </w:r>
      <w:hyperlink r:id="rId7" w:history="1">
        <w:r w:rsidRPr="00BF3BEB">
          <w:rPr>
            <w:rStyle w:val="Hyperlink"/>
          </w:rPr>
          <w:t>https://www.ncpedia.org/sports/golden-age-sports</w:t>
        </w:r>
      </w:hyperlink>
    </w:p>
    <w:p w14:paraId="647E6089" w14:textId="5137DEDD" w:rsidR="005B6C05" w:rsidRDefault="00254D19" w:rsidP="003B3C9E">
      <w:r>
        <w:t>8</w:t>
      </w:r>
      <w:r w:rsidR="003B3C9E">
        <w:t>. Why has the 1920s been called the Golden Age of American Sports? (Hint: Look in the first paragraph after the sentences, “The 1920s has been called the Golden Age of American Sports. It also has been called the Age of the Spectator.”</w:t>
      </w:r>
    </w:p>
    <w:p w14:paraId="16FE2BD0" w14:textId="3A54DBBB" w:rsidR="00102EF6" w:rsidRDefault="003B3C9E" w:rsidP="003B3C9E">
      <w:r>
        <w:t xml:space="preserve">_____________________________________________________________________________________________________________________________________________________________________________________________________________________________________________________ </w:t>
      </w:r>
    </w:p>
    <w:p w14:paraId="489A6973" w14:textId="3D921079" w:rsidR="00102EF6" w:rsidRDefault="00254D19" w:rsidP="003B3C9E">
      <w:r>
        <w:lastRenderedPageBreak/>
        <w:t>9</w:t>
      </w:r>
      <w:r w:rsidR="003B3C9E">
        <w:t>. What was the national pastime in the 1920s? (Hint: Look in the second paragraph.) ________________________</w:t>
      </w:r>
    </w:p>
    <w:p w14:paraId="1A08AD2E" w14:textId="2CAB9D18" w:rsidR="00102EF6" w:rsidRDefault="003B3C9E" w:rsidP="003B3C9E">
      <w:r>
        <w:t xml:space="preserve"> </w:t>
      </w:r>
      <w:r w:rsidR="00102EF6">
        <w:t>1</w:t>
      </w:r>
      <w:r w:rsidR="00254D19">
        <w:t>0</w:t>
      </w:r>
      <w:r>
        <w:t xml:space="preserve">. Who was the most famous athlete in the U.S. in the 1920s? (Hint: Look in the second paragraph.) ____________________________________________ </w:t>
      </w:r>
    </w:p>
    <w:p w14:paraId="6132422F" w14:textId="45705F82" w:rsidR="003B3C9E" w:rsidRDefault="00102EF6" w:rsidP="003B3C9E">
      <w:r>
        <w:t>1</w:t>
      </w:r>
      <w:r w:rsidR="00254D19">
        <w:t>1</w:t>
      </w:r>
      <w:r w:rsidR="003B3C9E">
        <w:t>. Name three other popular sports of the 1920s (other than baseball and college football). _____________________________________________________________________________________</w:t>
      </w:r>
    </w:p>
    <w:p w14:paraId="6021F1B8" w14:textId="5F4A4C2C" w:rsidR="003B3C9E" w:rsidRDefault="003B3C9E" w:rsidP="003B3C9E">
      <w:r>
        <w:t xml:space="preserve"> </w:t>
      </w:r>
    </w:p>
    <w:p w14:paraId="40591D1C" w14:textId="77777777" w:rsidR="005B6C05" w:rsidRDefault="005B6C05" w:rsidP="003B3C9E"/>
    <w:p w14:paraId="11430839" w14:textId="6229CF11" w:rsidR="003B3C9E" w:rsidRDefault="003B3C9E" w:rsidP="003B3C9E">
      <w:r w:rsidRPr="00102EF6">
        <w:rPr>
          <w:b/>
          <w:bCs/>
        </w:rPr>
        <w:t>Aviation of the 1920s:</w:t>
      </w:r>
      <w:r>
        <w:t xml:space="preserve"> </w:t>
      </w:r>
      <w:hyperlink r:id="rId8" w:history="1">
        <w:r w:rsidRPr="00BF3BEB">
          <w:rPr>
            <w:rStyle w:val="Hyperlink"/>
          </w:rPr>
          <w:t>https://www.aiaa.org/about/History-and-Heritage/History-Timeline</w:t>
        </w:r>
      </w:hyperlink>
      <w:r>
        <w:t xml:space="preserve">  </w:t>
      </w:r>
    </w:p>
    <w:p w14:paraId="72834AA1" w14:textId="1C73F0C0" w:rsidR="00102EF6" w:rsidRDefault="00102EF6" w:rsidP="003B3C9E">
      <w:r>
        <w:t>1</w:t>
      </w:r>
      <w:r w:rsidR="00254D19">
        <w:t>2</w:t>
      </w:r>
      <w:r w:rsidR="003B3C9E">
        <w:t>. Choose one event from each year on the timeline of “The History of Flight from Around the World,” and describe that event in your own words. (Scroll down and click on the “1920s” link.)</w:t>
      </w:r>
    </w:p>
    <w:p w14:paraId="55688372" w14:textId="77777777" w:rsidR="00102EF6" w:rsidRDefault="003B3C9E" w:rsidP="003B3C9E">
      <w:r>
        <w:t xml:space="preserve"> • 1920-___________________________________________________________________________________ </w:t>
      </w:r>
    </w:p>
    <w:p w14:paraId="6ABC85F9" w14:textId="77777777" w:rsidR="00102EF6" w:rsidRDefault="003B3C9E" w:rsidP="003B3C9E">
      <w:r>
        <w:t xml:space="preserve">• 1921-___________________________________________________________________________________ _ • 1922-___________________________________________________________________________________ </w:t>
      </w:r>
      <w:r w:rsidR="00102EF6">
        <w:t xml:space="preserve"> </w:t>
      </w:r>
    </w:p>
    <w:p w14:paraId="6AC38668" w14:textId="77777777" w:rsidR="00102EF6" w:rsidRDefault="003B3C9E" w:rsidP="003B3C9E">
      <w:r>
        <w:t xml:space="preserve"> • 1923-___________________________________________________________________________________ _ • 1924-___________________________________________________________________________________ </w:t>
      </w:r>
    </w:p>
    <w:p w14:paraId="6F0F915A" w14:textId="77777777" w:rsidR="00102EF6" w:rsidRDefault="003B3C9E" w:rsidP="003B3C9E">
      <w:r>
        <w:t xml:space="preserve"> • 1925-___________________________________________________________________________________ </w:t>
      </w:r>
    </w:p>
    <w:p w14:paraId="405CE6D2" w14:textId="77777777" w:rsidR="00102EF6" w:rsidRDefault="003B3C9E" w:rsidP="003B3C9E">
      <w:r>
        <w:t xml:space="preserve">• 1926-___________________________________________________________________________________ </w:t>
      </w:r>
    </w:p>
    <w:p w14:paraId="539F2728" w14:textId="43481BBC" w:rsidR="003B3C9E" w:rsidRDefault="003B3C9E" w:rsidP="003B3C9E">
      <w:r w:rsidRPr="00102EF6">
        <w:rPr>
          <w:b/>
          <w:bCs/>
        </w:rPr>
        <w:t>Prohibition:</w:t>
      </w:r>
      <w:r>
        <w:t xml:space="preserve"> </w:t>
      </w:r>
      <w:hyperlink r:id="rId9" w:history="1">
        <w:r w:rsidRPr="00BF3BEB">
          <w:rPr>
            <w:rStyle w:val="Hyperlink"/>
          </w:rPr>
          <w:t>http://www.pbs.org/kenburns/prohibition/unintended-consequences/</w:t>
        </w:r>
      </w:hyperlink>
      <w:r>
        <w:t xml:space="preserve">   </w:t>
      </w:r>
    </w:p>
    <w:p w14:paraId="2F391208" w14:textId="223CA8C3" w:rsidR="003B3C9E" w:rsidRDefault="00102EF6" w:rsidP="003B3C9E">
      <w:r>
        <w:t>1</w:t>
      </w:r>
      <w:r w:rsidR="00254D19">
        <w:t>3</w:t>
      </w:r>
      <w:r w:rsidR="003B3C9E">
        <w:t xml:space="preserve">. Prohibition was the attempt to outlaw alcohol in the United States. What did the 18th Amendment prohibit? (Hint: Look in the "Cat and Mouse" section in paragraph one.) </w:t>
      </w:r>
    </w:p>
    <w:p w14:paraId="06410DE4" w14:textId="36D518A3" w:rsidR="008C686C" w:rsidRDefault="003B3C9E" w:rsidP="003B3C9E">
      <w:r>
        <w:t>_____________________________________________________________________________________</w:t>
      </w:r>
      <w:r w:rsidR="00102EF6">
        <w:t>1</w:t>
      </w:r>
      <w:r w:rsidR="00254D19">
        <w:t>4</w:t>
      </w:r>
      <w:bookmarkStart w:id="0" w:name="_GoBack"/>
      <w:bookmarkEnd w:id="0"/>
      <w:r>
        <w:t xml:space="preserve">. What did the 18th Amendment not outlaw? (Hint: Look in the "Cat and Mouse" section in paragraph one.) _____________________________________________________________________________________ </w:t>
      </w:r>
    </w:p>
    <w:sectPr w:rsidR="008C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9E"/>
    <w:rsid w:val="00102EF6"/>
    <w:rsid w:val="00254D19"/>
    <w:rsid w:val="003B3C9E"/>
    <w:rsid w:val="005B6C05"/>
    <w:rsid w:val="007031A3"/>
    <w:rsid w:val="008C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9C4B"/>
  <w15:chartTrackingRefBased/>
  <w15:docId w15:val="{8F3C4F86-5D51-41AD-B969-1D91F9BF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C9E"/>
    <w:rPr>
      <w:color w:val="0563C1" w:themeColor="hyperlink"/>
      <w:u w:val="single"/>
    </w:rPr>
  </w:style>
  <w:style w:type="character" w:styleId="UnresolvedMention">
    <w:name w:val="Unresolved Mention"/>
    <w:basedOn w:val="DefaultParagraphFont"/>
    <w:uiPriority w:val="99"/>
    <w:semiHidden/>
    <w:unhideWhenUsed/>
    <w:rsid w:val="003B3C9E"/>
    <w:rPr>
      <w:color w:val="605E5C"/>
      <w:shd w:val="clear" w:color="auto" w:fill="E1DFDD"/>
    </w:rPr>
  </w:style>
  <w:style w:type="paragraph" w:styleId="ListParagraph">
    <w:name w:val="List Paragraph"/>
    <w:basedOn w:val="Normal"/>
    <w:uiPriority w:val="34"/>
    <w:qFormat/>
    <w:rsid w:val="0010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aa.org/about/History-and-Heritage/History-Timeline" TargetMode="External"/><Relationship Id="rId3" Type="http://schemas.openxmlformats.org/officeDocument/2006/relationships/webSettings" Target="webSettings.xml"/><Relationship Id="rId7" Type="http://schemas.openxmlformats.org/officeDocument/2006/relationships/hyperlink" Target="https://www.ncpedia.org/sports/golden-age-s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muhistorymedia.org/the-roaring-20s-flappers/" TargetMode="External"/><Relationship Id="rId11" Type="http://schemas.openxmlformats.org/officeDocument/2006/relationships/theme" Target="theme/theme1.xml"/><Relationship Id="rId5" Type="http://schemas.openxmlformats.org/officeDocument/2006/relationships/hyperlink" Target="http://americanhistory.si.edu/smithsonian-jazz/education/what-jazz" TargetMode="External"/><Relationship Id="rId10" Type="http://schemas.openxmlformats.org/officeDocument/2006/relationships/fontTable" Target="fontTable.xml"/><Relationship Id="rId4" Type="http://schemas.openxmlformats.org/officeDocument/2006/relationships/hyperlink" Target="http://www.1920-30.com/movies" TargetMode="External"/><Relationship Id="rId9" Type="http://schemas.openxmlformats.org/officeDocument/2006/relationships/hyperlink" Target="http://www.pbs.org/kenburns/prohibition/unintended-consequ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Elbel</dc:creator>
  <cp:keywords/>
  <dc:description/>
  <cp:lastModifiedBy>Shelly Elbel</cp:lastModifiedBy>
  <cp:revision>4</cp:revision>
  <dcterms:created xsi:type="dcterms:W3CDTF">2020-04-06T23:26:00Z</dcterms:created>
  <dcterms:modified xsi:type="dcterms:W3CDTF">2020-04-07T00:22:00Z</dcterms:modified>
</cp:coreProperties>
</file>