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AD4C8t00" w:hAnsi="TTE1BAD4C8t00" w:cs="TTE1BAD4C8t00"/>
          <w:color w:val="800000"/>
          <w:sz w:val="24"/>
          <w:szCs w:val="24"/>
        </w:rPr>
      </w:pPr>
      <w:r w:rsidRPr="009A7C08">
        <w:rPr>
          <w:rFonts w:ascii="TTE1BAD4C8t00" w:hAnsi="TTE1BAD4C8t00" w:cs="TTE1BAD4C8t00"/>
          <w:color w:val="800000"/>
          <w:sz w:val="24"/>
          <w:szCs w:val="24"/>
        </w:rPr>
        <w:t>Name</w:t>
      </w:r>
      <w:r w:rsidR="00191673" w:rsidRPr="009A7C08">
        <w:rPr>
          <w:rFonts w:ascii="TTE1BAD4C8t00" w:hAnsi="TTE1BAD4C8t00" w:cs="TTE1BAD4C8t00"/>
          <w:color w:val="800000"/>
          <w:sz w:val="24"/>
          <w:szCs w:val="24"/>
        </w:rPr>
        <w:t>: _</w:t>
      </w:r>
      <w:bookmarkStart w:id="0" w:name="_GoBack"/>
      <w:bookmarkEnd w:id="0"/>
      <w:r w:rsidRPr="009A7C08">
        <w:rPr>
          <w:rFonts w:ascii="TTE1BAD4C8t00" w:hAnsi="TTE1BAD4C8t00" w:cs="TTE1BAD4C8t00"/>
          <w:color w:val="800000"/>
          <w:sz w:val="24"/>
          <w:szCs w:val="24"/>
        </w:rPr>
        <w:t>__________</w:t>
      </w:r>
      <w:r>
        <w:rPr>
          <w:rFonts w:ascii="TTE1BAD4C8t00" w:hAnsi="TTE1BAD4C8t00" w:cs="TTE1BAD4C8t00"/>
          <w:color w:val="800000"/>
          <w:sz w:val="24"/>
          <w:szCs w:val="24"/>
        </w:rPr>
        <w:t>______</w:t>
      </w:r>
      <w:r w:rsidRPr="009A7C08">
        <w:rPr>
          <w:rFonts w:ascii="TTE1BAD4C8t00" w:hAnsi="TTE1BAD4C8t00" w:cs="TTE1BAD4C8t00"/>
          <w:color w:val="800000"/>
          <w:sz w:val="24"/>
          <w:szCs w:val="24"/>
        </w:rPr>
        <w:t xml:space="preserve"> Class</w:t>
      </w:r>
      <w:proofErr w:type="gramStart"/>
      <w:r w:rsidRPr="009A7C08">
        <w:rPr>
          <w:rFonts w:ascii="TTE1BAD4C8t00" w:hAnsi="TTE1BAD4C8t00" w:cs="TTE1BAD4C8t00"/>
          <w:color w:val="800000"/>
          <w:sz w:val="24"/>
          <w:szCs w:val="24"/>
        </w:rPr>
        <w:t>:_</w:t>
      </w:r>
      <w:proofErr w:type="gramEnd"/>
      <w:r w:rsidRPr="009A7C08">
        <w:rPr>
          <w:rFonts w:ascii="TTE1BAD4C8t00" w:hAnsi="TTE1BAD4C8t00" w:cs="TTE1BAD4C8t00"/>
          <w:color w:val="800000"/>
          <w:sz w:val="24"/>
          <w:szCs w:val="24"/>
        </w:rPr>
        <w:t>__________</w:t>
      </w:r>
      <w:r>
        <w:rPr>
          <w:rFonts w:ascii="TTE1BAD4C8t00" w:hAnsi="TTE1BAD4C8t00" w:cs="TTE1BAD4C8t00"/>
          <w:color w:val="800000"/>
          <w:sz w:val="24"/>
          <w:szCs w:val="24"/>
        </w:rPr>
        <w:t>_____</w:t>
      </w:r>
      <w:r w:rsidRPr="009A7C08">
        <w:rPr>
          <w:rFonts w:ascii="TTE1BAD4C8t00" w:hAnsi="TTE1BAD4C8t00" w:cs="TTE1BAD4C8t00"/>
          <w:color w:val="800000"/>
          <w:sz w:val="24"/>
          <w:szCs w:val="24"/>
        </w:rPr>
        <w:t xml:space="preserve"> Date:_____</w:t>
      </w:r>
      <w:r>
        <w:rPr>
          <w:rFonts w:ascii="TTE1BAD4C8t00" w:hAnsi="TTE1BAD4C8t00" w:cs="TTE1BAD4C8t00"/>
          <w:color w:val="800000"/>
          <w:sz w:val="24"/>
          <w:szCs w:val="24"/>
        </w:rPr>
        <w:t>_____</w:t>
      </w:r>
    </w:p>
    <w:p w:rsidR="009A7C08" w:rsidRP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AD4C8t00" w:hAnsi="TTE1BAD4C8t00" w:cs="TTE1BAD4C8t00"/>
          <w:color w:val="800000"/>
          <w:sz w:val="24"/>
          <w:szCs w:val="24"/>
        </w:rPr>
      </w:pP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AD4C8t00" w:hAnsi="TTE1BAD4C8t00" w:cs="TTE1BAD4C8t00"/>
          <w:color w:val="800000"/>
          <w:sz w:val="38"/>
          <w:szCs w:val="38"/>
        </w:rPr>
      </w:pPr>
      <w:r>
        <w:rPr>
          <w:rFonts w:ascii="TTE1BAD4C8t00" w:hAnsi="TTE1BAD4C8t00" w:cs="TTE1BAD4C8t00"/>
          <w:color w:val="800000"/>
          <w:sz w:val="38"/>
          <w:szCs w:val="38"/>
        </w:rPr>
        <w:t>QUOTES by and about Capone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>
        <w:rPr>
          <w:rFonts w:ascii="TTE1BCD0A8t00" w:hAnsi="TTE1BCD0A8t00" w:cs="TTE1BCD0A8t00"/>
          <w:color w:val="000000"/>
          <w:sz w:val="24"/>
          <w:szCs w:val="24"/>
        </w:rPr>
        <w:t>The following quotes are authentic, in some instances from stenographic records, in</w:t>
      </w:r>
    </w:p>
    <w:p w:rsidR="00DB3FC3" w:rsidRDefault="00E520B9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proofErr w:type="gramStart"/>
      <w:r>
        <w:rPr>
          <w:rFonts w:ascii="TTE1BCD0A8t00" w:hAnsi="TTE1BCD0A8t00" w:cs="TTE1BCD0A8t00"/>
          <w:color w:val="000000"/>
          <w:sz w:val="24"/>
          <w:szCs w:val="24"/>
        </w:rPr>
        <w:t>all</w:t>
      </w:r>
      <w:proofErr w:type="gramEnd"/>
      <w:r w:rsidR="00DB3FC3">
        <w:rPr>
          <w:rFonts w:ascii="TTE1BCD0A8t00" w:hAnsi="TTE1BCD0A8t00" w:cs="TTE1BCD0A8t00"/>
          <w:color w:val="000000"/>
          <w:sz w:val="24"/>
          <w:szCs w:val="24"/>
        </w:rPr>
        <w:t xml:space="preserve"> others confirmed by two or more newspaper accounts of what he said.</w:t>
      </w:r>
    </w:p>
    <w:p w:rsidR="00E520B9" w:rsidRPr="00E520B9" w:rsidRDefault="00E520B9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b/>
          <w:color w:val="000000"/>
          <w:sz w:val="24"/>
          <w:szCs w:val="24"/>
        </w:rPr>
      </w:pPr>
    </w:p>
    <w:p w:rsidR="00E520B9" w:rsidRPr="00E520B9" w:rsidRDefault="00E520B9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b/>
          <w:color w:val="000000"/>
          <w:sz w:val="24"/>
          <w:szCs w:val="24"/>
        </w:rPr>
      </w:pPr>
      <w:r w:rsidRPr="00E520B9">
        <w:rPr>
          <w:rFonts w:ascii="TTE1BCD0A8t00" w:hAnsi="TTE1BCD0A8t00" w:cs="TTE1BCD0A8t00"/>
          <w:b/>
          <w:color w:val="000000"/>
          <w:sz w:val="24"/>
          <w:szCs w:val="24"/>
        </w:rPr>
        <w:t>Describe each quote and what it tells you about the effect of Prohibition in the United States. Describe your opinion of Al Capone based on each quote.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E52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 xml:space="preserve">Asked if he was a bootlegger: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"Sure, and some of our best judges use my stuff."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E52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CD0A8t00" w:hAnsi="TTE1BCD0A8t00" w:cs="TTE1BCD0A8t00"/>
          <w:color w:val="000000"/>
          <w:sz w:val="24"/>
          <w:szCs w:val="24"/>
        </w:rPr>
        <w:t>"All I ever did was sell beer and whiskey to our best people. All I ever did was to</w:t>
      </w:r>
    </w:p>
    <w:p w:rsidR="00DB3FC3" w:rsidRDefault="00191673" w:rsidP="00E520B9">
      <w:pPr>
        <w:autoSpaceDE w:val="0"/>
        <w:autoSpaceDN w:val="0"/>
        <w:adjustRightInd w:val="0"/>
        <w:spacing w:after="0" w:line="240" w:lineRule="auto"/>
        <w:ind w:firstLine="360"/>
        <w:rPr>
          <w:rFonts w:ascii="TTE1BCD0A8t00" w:hAnsi="TTE1BCD0A8t00" w:cs="TTE1BCD0A8t00"/>
          <w:color w:val="000000"/>
          <w:sz w:val="24"/>
          <w:szCs w:val="24"/>
        </w:rPr>
      </w:pPr>
      <w:r>
        <w:rPr>
          <w:rFonts w:ascii="TTE1BCD0A8t00" w:hAnsi="TTE1BCD0A8t00" w:cs="TTE1BCD0A8t00"/>
          <w:color w:val="000000"/>
          <w:sz w:val="24"/>
          <w:szCs w:val="24"/>
        </w:rPr>
        <w:t>Supply</w:t>
      </w:r>
      <w:r w:rsidR="00DB3FC3">
        <w:rPr>
          <w:rFonts w:ascii="TTE1BCD0A8t00" w:hAnsi="TTE1BCD0A8t00" w:cs="TTE1BCD0A8t00"/>
          <w:color w:val="000000"/>
          <w:sz w:val="24"/>
          <w:szCs w:val="24"/>
        </w:rPr>
        <w:t xml:space="preserve"> a demand that was pretty popular."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DB3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CD0A8t00" w:hAnsi="TTE1BCD0A8t00" w:cs="TTE1BCD0A8t00"/>
          <w:color w:val="000000"/>
          <w:sz w:val="24"/>
          <w:szCs w:val="24"/>
        </w:rPr>
        <w:t>"Public service is my motto. Ninety percent of the people of Cook County drink and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gamble and my offense has been to furnish them with those amusements. My booze</w:t>
      </w:r>
      <w:r w:rsidR="00191673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has been good and my games on the square."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E52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CD0A8t00" w:hAnsi="TTE1BCD0A8t00" w:cs="TTE1BCD0A8t00"/>
          <w:color w:val="000000"/>
          <w:sz w:val="24"/>
          <w:szCs w:val="24"/>
        </w:rPr>
        <w:t>"They've hung everything on me except the Chicago fire."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E52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CD0A8t00" w:hAnsi="TTE1BCD0A8t00" w:cs="TTE1BCD0A8t00"/>
          <w:color w:val="000000"/>
          <w:sz w:val="24"/>
          <w:szCs w:val="24"/>
        </w:rPr>
        <w:t>"Every time a boy falls off a tricycle, every time a black cat has gray kittens, every</w:t>
      </w:r>
    </w:p>
    <w:p w:rsidR="00DB3FC3" w:rsidRDefault="00DB3FC3" w:rsidP="00E520B9">
      <w:pPr>
        <w:autoSpaceDE w:val="0"/>
        <w:autoSpaceDN w:val="0"/>
        <w:adjustRightInd w:val="0"/>
        <w:spacing w:after="0" w:line="240" w:lineRule="auto"/>
        <w:ind w:left="360"/>
        <w:rPr>
          <w:rFonts w:ascii="TTE1BCD0A8t00" w:hAnsi="TTE1BCD0A8t00" w:cs="TTE1BCD0A8t00"/>
          <w:color w:val="000000"/>
          <w:sz w:val="24"/>
          <w:szCs w:val="24"/>
        </w:rPr>
      </w:pPr>
      <w:r>
        <w:rPr>
          <w:rFonts w:ascii="TTE1BCD0A8t00" w:hAnsi="TTE1BCD0A8t00" w:cs="TTE1BCD0A8t00"/>
          <w:color w:val="000000"/>
          <w:sz w:val="24"/>
          <w:szCs w:val="24"/>
        </w:rPr>
        <w:t xml:space="preserve">time someone stubs a toe, every time there's a murder or a fire or the marines land </w:t>
      </w:r>
      <w:proofErr w:type="gramStart"/>
      <w:r>
        <w:rPr>
          <w:rFonts w:ascii="TTE1BCD0A8t00" w:hAnsi="TTE1BCD0A8t00" w:cs="TTE1BCD0A8t00"/>
          <w:color w:val="000000"/>
          <w:sz w:val="24"/>
          <w:szCs w:val="24"/>
        </w:rPr>
        <w:t>in</w:t>
      </w:r>
      <w:proofErr w:type="gramEnd"/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>
        <w:rPr>
          <w:rFonts w:ascii="TTE1BCD0A8t00" w:hAnsi="TTE1BCD0A8t00" w:cs="TTE1BCD0A8t00"/>
          <w:color w:val="000000"/>
          <w:sz w:val="24"/>
          <w:szCs w:val="24"/>
        </w:rPr>
        <w:t>Nicaragua, the police and the newspapers holler 'get Capone.' "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E52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 xml:space="preserve">On the stock market crash of '29: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"I deny absolutely that I am responsible."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DB3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 xml:space="preserve">On corruption: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"I got nothing against the honest cop on the beat. You just have them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transferred someplace where they can't do you any harm. But don't ever talk to me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about the honor of police captains or judges. If they couldn't be bought they wouldn't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have the job."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Default="00E520B9" w:rsidP="00E520B9">
      <w:pPr>
        <w:autoSpaceDE w:val="0"/>
        <w:autoSpaceDN w:val="0"/>
        <w:adjustRightInd w:val="0"/>
        <w:spacing w:after="0" w:line="240" w:lineRule="auto"/>
        <w:ind w:left="360"/>
        <w:rPr>
          <w:rFonts w:ascii="TTE1BCD0A8t00" w:hAnsi="TTE1BCD0A8t00" w:cs="TTE1BCD0A8t00"/>
          <w:color w:val="000000"/>
          <w:sz w:val="24"/>
          <w:szCs w:val="24"/>
        </w:rPr>
      </w:pPr>
      <w:r>
        <w:rPr>
          <w:rFonts w:ascii="TTE1BCD0A8t00" w:hAnsi="TTE1BCD0A8t00" w:cs="TTE1BCD0A8t00"/>
          <w:color w:val="000000"/>
          <w:sz w:val="24"/>
          <w:szCs w:val="24"/>
        </w:rPr>
        <w:t>8.</w:t>
      </w:r>
      <w:r w:rsidR="00DB3FC3">
        <w:rPr>
          <w:rFonts w:ascii="TTE1BCD0A8t00" w:hAnsi="TTE1BCD0A8t00" w:cs="TTE1BCD0A8t00"/>
          <w:color w:val="000000"/>
          <w:sz w:val="24"/>
          <w:szCs w:val="24"/>
        </w:rPr>
        <w:t>"A crook is a crook, and there's something healthy about his frankness in the matter.</w:t>
      </w:r>
      <w:r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="00DB3FC3">
        <w:rPr>
          <w:rFonts w:ascii="TTE1BCD0A8t00" w:hAnsi="TTE1BCD0A8t00" w:cs="TTE1BCD0A8t00"/>
          <w:color w:val="000000"/>
          <w:sz w:val="24"/>
          <w:szCs w:val="24"/>
        </w:rPr>
        <w:t>But any guy who pretends he is enforcing the law and steals on his authority is a swell</w:t>
      </w:r>
      <w:r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="00DB3FC3">
        <w:rPr>
          <w:rFonts w:ascii="TTE1BCD0A8t00" w:hAnsi="TTE1BCD0A8t00" w:cs="TTE1BCD0A8t00"/>
          <w:color w:val="000000"/>
          <w:sz w:val="24"/>
          <w:szCs w:val="24"/>
        </w:rPr>
        <w:t xml:space="preserve">snake. </w:t>
      </w:r>
    </w:p>
    <w:p w:rsidR="00DB3FC3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E52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CD0A8t00" w:hAnsi="TTE1BCD0A8t00" w:cs="TTE1BCD0A8t00"/>
          <w:color w:val="000000"/>
          <w:sz w:val="24"/>
          <w:szCs w:val="24"/>
        </w:rPr>
        <w:t>The worst type of these punks is the big politician. You can only get a little of</w:t>
      </w:r>
    </w:p>
    <w:p w:rsidR="009A7C08" w:rsidRDefault="00DB3FC3" w:rsidP="00E520B9">
      <w:pPr>
        <w:autoSpaceDE w:val="0"/>
        <w:autoSpaceDN w:val="0"/>
        <w:adjustRightInd w:val="0"/>
        <w:spacing w:after="0" w:line="240" w:lineRule="auto"/>
        <w:ind w:left="360"/>
        <w:rPr>
          <w:rFonts w:ascii="TTE1BCD0A8t00" w:hAnsi="TTE1BCD0A8t00" w:cs="TTE1BCD0A8t00"/>
          <w:color w:val="000000"/>
          <w:sz w:val="24"/>
          <w:szCs w:val="24"/>
        </w:rPr>
      </w:pPr>
      <w:proofErr w:type="gramStart"/>
      <w:r>
        <w:rPr>
          <w:rFonts w:ascii="TTE1BCD0A8t00" w:hAnsi="TTE1BCD0A8t00" w:cs="TTE1BCD0A8t00"/>
          <w:color w:val="000000"/>
          <w:sz w:val="24"/>
          <w:szCs w:val="24"/>
        </w:rPr>
        <w:t>his</w:t>
      </w:r>
      <w:proofErr w:type="gramEnd"/>
      <w:r>
        <w:rPr>
          <w:rFonts w:ascii="TTE1BCD0A8t00" w:hAnsi="TTE1BCD0A8t00" w:cs="TTE1BCD0A8t00"/>
          <w:color w:val="000000"/>
          <w:sz w:val="24"/>
          <w:szCs w:val="24"/>
        </w:rPr>
        <w:t xml:space="preserve"> time because he spends so much time covering up that no one will know that he is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>
        <w:rPr>
          <w:rFonts w:ascii="TTE1BCD0A8t00" w:hAnsi="TTE1BCD0A8t00" w:cs="TTE1BCD0A8t00"/>
          <w:color w:val="000000"/>
          <w:sz w:val="24"/>
          <w:szCs w:val="24"/>
        </w:rPr>
        <w:t>a thief.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DB3F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 xml:space="preserve">On the need for gang peace: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"I don't want to die. Especially I don't want to die in the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street, punctured by machine gun fire. That's the reason I've asked for peace. I've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begged those fellows to put away their pistols and talk sense. They've all got families,</w:t>
      </w:r>
    </w:p>
    <w:p w:rsidR="009A7C08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proofErr w:type="gramStart"/>
      <w:r>
        <w:rPr>
          <w:rFonts w:ascii="TTE1BCD0A8t00" w:hAnsi="TTE1BCD0A8t00" w:cs="TTE1BCD0A8t00"/>
          <w:color w:val="000000"/>
          <w:sz w:val="24"/>
          <w:szCs w:val="24"/>
        </w:rPr>
        <w:lastRenderedPageBreak/>
        <w:t>too</w:t>
      </w:r>
      <w:proofErr w:type="gramEnd"/>
      <w:r>
        <w:rPr>
          <w:rFonts w:ascii="TTE1BCD0A8t00" w:hAnsi="TTE1BCD0A8t00" w:cs="TTE1BCD0A8t00"/>
          <w:color w:val="000000"/>
          <w:sz w:val="24"/>
          <w:szCs w:val="24"/>
        </w:rPr>
        <w:t>.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DB3F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 xml:space="preserve">On his gambling habit: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I've lost a million and a half on the horses and dice in the last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two years. And the funny part is, I still like '</w:t>
      </w:r>
      <w:proofErr w:type="spellStart"/>
      <w:r w:rsidRPr="00E520B9">
        <w:rPr>
          <w:rFonts w:ascii="TTE1BCD0A8t00" w:hAnsi="TTE1BCD0A8t00" w:cs="TTE1BCD0A8t00"/>
          <w:color w:val="000000"/>
          <w:sz w:val="24"/>
          <w:szCs w:val="24"/>
        </w:rPr>
        <w:t>em</w:t>
      </w:r>
      <w:proofErr w:type="spellEnd"/>
      <w:r w:rsidRPr="00E520B9">
        <w:rPr>
          <w:rFonts w:ascii="TTE1BCD0A8t00" w:hAnsi="TTE1BCD0A8t00" w:cs="TTE1BCD0A8t00"/>
          <w:color w:val="000000"/>
          <w:sz w:val="24"/>
          <w:szCs w:val="24"/>
        </w:rPr>
        <w:t>, and if someone handed me another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million I'd put it right in the nose of some horse that looked good to me."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DB3FC3">
      <w:pPr>
        <w:autoSpaceDE w:val="0"/>
        <w:autoSpaceDN w:val="0"/>
        <w:adjustRightInd w:val="0"/>
        <w:spacing w:after="0" w:line="240" w:lineRule="auto"/>
        <w:rPr>
          <w:rFonts w:ascii="TTE1BAD4C8t00" w:hAnsi="TTE1BAD4C8t00" w:cs="TTE1BAD4C8t00"/>
          <w:b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b/>
          <w:color w:val="000000"/>
          <w:sz w:val="24"/>
          <w:szCs w:val="24"/>
        </w:rPr>
        <w:t>About Capone</w:t>
      </w:r>
    </w:p>
    <w:p w:rsidR="00E520B9" w:rsidRDefault="00E520B9" w:rsidP="00DB3FC3">
      <w:pPr>
        <w:autoSpaceDE w:val="0"/>
        <w:autoSpaceDN w:val="0"/>
        <w:adjustRightInd w:val="0"/>
        <w:spacing w:after="0" w:line="240" w:lineRule="auto"/>
        <w:rPr>
          <w:rFonts w:ascii="TTE1BAD4C8t00" w:hAnsi="TTE1BAD4C8t00" w:cs="TTE1BAD4C8t00"/>
          <w:color w:val="000000"/>
          <w:sz w:val="24"/>
          <w:szCs w:val="24"/>
        </w:rPr>
      </w:pP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E520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 xml:space="preserve">By her son, a Chicago police </w:t>
      </w:r>
      <w:r w:rsidR="00191673" w:rsidRPr="00E520B9">
        <w:rPr>
          <w:rFonts w:ascii="TTE1BAD4C8t00" w:hAnsi="TTE1BAD4C8t00" w:cs="TTE1BAD4C8t00"/>
          <w:color w:val="000000"/>
          <w:sz w:val="24"/>
          <w:szCs w:val="24"/>
        </w:rPr>
        <w:t>sergeant:</w:t>
      </w:r>
      <w:r w:rsidR="00191673" w:rsidRPr="00E520B9">
        <w:rPr>
          <w:rFonts w:ascii="TTE1BCD0A8t00" w:hAnsi="TTE1BCD0A8t00" w:cs="TTE1BCD0A8t00"/>
          <w:color w:val="000000"/>
          <w:sz w:val="24"/>
          <w:szCs w:val="24"/>
        </w:rPr>
        <w:t xml:space="preserve"> “My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 xml:space="preserve"> people thought of Capone as Robin Hood."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Default="00E520B9" w:rsidP="00E520B9">
      <w:pPr>
        <w:autoSpaceDE w:val="0"/>
        <w:autoSpaceDN w:val="0"/>
        <w:adjustRightInd w:val="0"/>
        <w:spacing w:after="0" w:line="240" w:lineRule="auto"/>
        <w:ind w:left="360"/>
        <w:rPr>
          <w:rFonts w:ascii="TTE1BCD0A8t00" w:hAnsi="TTE1BCD0A8t00" w:cs="TTE1BCD0A8t00"/>
          <w:color w:val="000000"/>
          <w:sz w:val="24"/>
          <w:szCs w:val="24"/>
        </w:rPr>
      </w:pPr>
      <w:r>
        <w:rPr>
          <w:rFonts w:ascii="TTE1BAD4C8t00" w:hAnsi="TTE1BAD4C8t00" w:cs="TTE1BAD4C8t00"/>
          <w:color w:val="000000"/>
          <w:sz w:val="24"/>
          <w:szCs w:val="24"/>
        </w:rPr>
        <w:t xml:space="preserve">2.  </w:t>
      </w:r>
      <w:r w:rsidR="00DB3FC3">
        <w:rPr>
          <w:rFonts w:ascii="TTE1BAD4C8t00" w:hAnsi="TTE1BAD4C8t00" w:cs="TTE1BAD4C8t00"/>
          <w:color w:val="000000"/>
          <w:sz w:val="24"/>
          <w:szCs w:val="24"/>
        </w:rPr>
        <w:t xml:space="preserve">By Capone's favorite newspaper photographer, Anthony Berardi: </w:t>
      </w:r>
      <w:r w:rsidR="00DB3FC3">
        <w:rPr>
          <w:rFonts w:ascii="TTE1BCD0A8t00" w:hAnsi="TTE1BCD0A8t00" w:cs="TTE1BCD0A8t00"/>
          <w:color w:val="000000"/>
          <w:sz w:val="24"/>
          <w:szCs w:val="24"/>
        </w:rPr>
        <w:t>"He was no hero to</w:t>
      </w:r>
      <w:r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="00DB3FC3">
        <w:rPr>
          <w:rFonts w:ascii="TTE1BCD0A8t00" w:hAnsi="TTE1BCD0A8t00" w:cs="TTE1BCD0A8t00"/>
          <w:color w:val="000000"/>
          <w:sz w:val="24"/>
          <w:szCs w:val="24"/>
        </w:rPr>
        <w:t>me. He hurt the Italian people."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Default="00DB3FC3" w:rsidP="00E520B9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DB3F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>By Eleanor Medill Patterson, newswoman, interviewing Capone: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"Capone's eyes are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'dime novel' gangster's eyes. Ice-gray. Ice-cold. I could feel their menace." In fact she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liked him.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DB3FC3" w:rsidRPr="00E520B9" w:rsidRDefault="00DB3FC3" w:rsidP="00DB3F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1BAD4C8t00" w:hAnsi="TTE1BAD4C8t00" w:cs="TTE1BAD4C8t00"/>
          <w:color w:val="000000"/>
          <w:sz w:val="24"/>
          <w:szCs w:val="24"/>
        </w:rPr>
      </w:pPr>
      <w:r w:rsidRPr="00E520B9">
        <w:rPr>
          <w:rFonts w:ascii="TTE1BAD4C8t00" w:hAnsi="TTE1BAD4C8t00" w:cs="TTE1BAD4C8t00"/>
          <w:color w:val="000000"/>
          <w:sz w:val="24"/>
          <w:szCs w:val="24"/>
        </w:rPr>
        <w:t>By Morris Becker, dry cleaner, who enlisted Capone as a partner to fight extortion</w:t>
      </w:r>
      <w:r w:rsidR="00E520B9">
        <w:rPr>
          <w:rFonts w:ascii="TTE1BAD4C8t00" w:hAnsi="TTE1BAD4C8t00" w:cs="TTE1BAD4C8t00"/>
          <w:color w:val="000000"/>
          <w:sz w:val="24"/>
          <w:szCs w:val="24"/>
        </w:rPr>
        <w:t xml:space="preserve"> </w:t>
      </w:r>
      <w:r w:rsidRPr="00E520B9">
        <w:rPr>
          <w:rFonts w:ascii="TTE1BAD4C8t00" w:hAnsi="TTE1BAD4C8t00" w:cs="TTE1BAD4C8t00"/>
          <w:color w:val="000000"/>
          <w:sz w:val="24"/>
          <w:szCs w:val="24"/>
        </w:rPr>
        <w:t xml:space="preserve">by the Master Cleaners Association: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"Al Capone was scrupulous in living up to his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="00E520B9" w:rsidRPr="00E520B9">
        <w:rPr>
          <w:rFonts w:ascii="TTE1BCD0A8t00" w:hAnsi="TTE1BCD0A8t00" w:cs="TTE1BCD0A8t00"/>
          <w:color w:val="000000"/>
          <w:sz w:val="24"/>
          <w:szCs w:val="24"/>
        </w:rPr>
        <w:t>bargain?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 xml:space="preserve"> If I had it to do over again I would never ask a more honest partner in any</w:t>
      </w:r>
      <w:r w:rsidR="00E520B9">
        <w:rPr>
          <w:rFonts w:ascii="TTE1BCD0A8t00" w:hAnsi="TTE1BCD0A8t00" w:cs="TTE1BCD0A8t00"/>
          <w:color w:val="000000"/>
          <w:sz w:val="24"/>
          <w:szCs w:val="24"/>
        </w:rPr>
        <w:t xml:space="preserve"> </w:t>
      </w:r>
      <w:r w:rsidRPr="00E520B9">
        <w:rPr>
          <w:rFonts w:ascii="TTE1BCD0A8t00" w:hAnsi="TTE1BCD0A8t00" w:cs="TTE1BCD0A8t00"/>
          <w:color w:val="000000"/>
          <w:sz w:val="24"/>
          <w:szCs w:val="24"/>
        </w:rPr>
        <w:t>business."</w:t>
      </w:r>
    </w:p>
    <w:p w:rsidR="009A7C08" w:rsidRDefault="009A7C08" w:rsidP="00DB3FC3">
      <w:pPr>
        <w:autoSpaceDE w:val="0"/>
        <w:autoSpaceDN w:val="0"/>
        <w:adjustRightInd w:val="0"/>
        <w:spacing w:after="0" w:line="240" w:lineRule="auto"/>
        <w:rPr>
          <w:rFonts w:ascii="TTE1BCD0A8t00" w:hAnsi="TTE1BCD0A8t00" w:cs="TTE1BCD0A8t00"/>
          <w:color w:val="000000"/>
          <w:sz w:val="24"/>
          <w:szCs w:val="24"/>
        </w:rPr>
      </w:pPr>
    </w:p>
    <w:p w:rsidR="00384C78" w:rsidRDefault="00384C78" w:rsidP="00DB3FC3"/>
    <w:sectPr w:rsidR="00384C78" w:rsidSect="0038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BAD4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CD0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73"/>
    <w:multiLevelType w:val="hybridMultilevel"/>
    <w:tmpl w:val="9042C00A"/>
    <w:lvl w:ilvl="0" w:tplc="5C30FAAE">
      <w:start w:val="1"/>
      <w:numFmt w:val="decimal"/>
      <w:lvlText w:val="%1."/>
      <w:lvlJc w:val="left"/>
      <w:pPr>
        <w:ind w:left="720" w:hanging="360"/>
      </w:pPr>
      <w:rPr>
        <w:rFonts w:ascii="TTE1BAD4C8t00" w:hAnsi="TTE1BAD4C8t00" w:cs="TTE1BAD4C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77BD"/>
    <w:multiLevelType w:val="hybridMultilevel"/>
    <w:tmpl w:val="D22696EE"/>
    <w:lvl w:ilvl="0" w:tplc="3D0C62F6">
      <w:start w:val="1"/>
      <w:numFmt w:val="decimal"/>
      <w:lvlText w:val="%1."/>
      <w:lvlJc w:val="left"/>
      <w:pPr>
        <w:ind w:left="720" w:hanging="360"/>
      </w:pPr>
      <w:rPr>
        <w:rFonts w:ascii="TTE1BAD4C8t00" w:hAnsi="TTE1BAD4C8t00" w:cs="TTE1BAD4C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451D"/>
    <w:multiLevelType w:val="hybridMultilevel"/>
    <w:tmpl w:val="D708ED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6503"/>
    <w:multiLevelType w:val="hybridMultilevel"/>
    <w:tmpl w:val="2984F0BE"/>
    <w:lvl w:ilvl="0" w:tplc="3C40F2DA">
      <w:start w:val="3"/>
      <w:numFmt w:val="decimal"/>
      <w:lvlText w:val="%1."/>
      <w:lvlJc w:val="left"/>
      <w:pPr>
        <w:ind w:left="720" w:hanging="360"/>
      </w:pPr>
      <w:rPr>
        <w:rFonts w:ascii="TTE1BAD4C8t00" w:hAnsi="TTE1BAD4C8t00" w:cs="TTE1BAD4C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3"/>
    <w:rsid w:val="00191673"/>
    <w:rsid w:val="00384C78"/>
    <w:rsid w:val="00535236"/>
    <w:rsid w:val="00612BA9"/>
    <w:rsid w:val="009A7C08"/>
    <w:rsid w:val="00DB3FC3"/>
    <w:rsid w:val="00E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C9B55-0083-4015-9747-2B77A72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Elbel, Edward</cp:lastModifiedBy>
  <cp:revision>2</cp:revision>
  <cp:lastPrinted>2013-04-08T02:29:00Z</cp:lastPrinted>
  <dcterms:created xsi:type="dcterms:W3CDTF">2016-04-11T13:00:00Z</dcterms:created>
  <dcterms:modified xsi:type="dcterms:W3CDTF">2016-04-11T13:00:00Z</dcterms:modified>
</cp:coreProperties>
</file>