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0F" w:rsidRDefault="000E0E0F" w:rsidP="000E0E0F">
      <w:pPr>
        <w:rPr>
          <w:b/>
          <w:bCs/>
        </w:rPr>
      </w:pPr>
      <w:bookmarkStart w:id="0" w:name="_GoBack"/>
      <w:bookmarkEnd w:id="0"/>
      <w:r>
        <w:rPr>
          <w:b/>
          <w:bCs/>
        </w:rPr>
        <w:t>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</w:t>
      </w:r>
    </w:p>
    <w:p w:rsidR="000E0E0F" w:rsidRDefault="000E0E0F" w:rsidP="000E0E0F">
      <w:pPr>
        <w:rPr>
          <w:b/>
          <w:bCs/>
        </w:rPr>
      </w:pPr>
    </w:p>
    <w:p w:rsidR="000E0E0F" w:rsidRDefault="000E0E0F" w:rsidP="000E0E0F">
      <w:proofErr w:type="spellStart"/>
      <w:r w:rsidRPr="004C3D94">
        <w:rPr>
          <w:b/>
          <w:bCs/>
        </w:rPr>
        <w:t>Ch</w:t>
      </w:r>
      <w:proofErr w:type="spellEnd"/>
      <w:r w:rsidRPr="004C3D94">
        <w:rPr>
          <w:b/>
          <w:bCs/>
        </w:rPr>
        <w:t xml:space="preserve"> 10 Reconstruction Packet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pp.356 – 377</w:t>
      </w:r>
    </w:p>
    <w:p w:rsidR="000E0E0F" w:rsidRDefault="000E0E0F" w:rsidP="000E0E0F"/>
    <w:p w:rsidR="000E0E0F" w:rsidRDefault="000E0E0F" w:rsidP="000E0E0F">
      <w:r>
        <w:rPr>
          <w:u w:val="single"/>
        </w:rPr>
        <w:t>Section 1</w:t>
      </w:r>
    </w:p>
    <w:p w:rsidR="000E0E0F" w:rsidRDefault="000E0E0F" w:rsidP="000E0E0F">
      <w:r>
        <w:t>1. Use the graphic organizer below to note the different Reconstruction ideas that were debated after the Civil War: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72"/>
        <w:gridCol w:w="6558"/>
      </w:tblGrid>
      <w:tr w:rsidR="000E0E0F" w:rsidTr="00512B1E">
        <w:trPr>
          <w:trHeight w:val="1583"/>
        </w:trPr>
        <w:tc>
          <w:tcPr>
            <w:tcW w:w="2088" w:type="dxa"/>
          </w:tcPr>
          <w:p w:rsidR="000E0E0F" w:rsidRDefault="000E0E0F" w:rsidP="00512B1E">
            <w:smartTag w:uri="urn:schemas-microsoft-com:office:smarttags" w:element="City">
              <w:smartTag w:uri="urn:schemas-microsoft-com:office:smarttags" w:element="place">
                <w:r>
                  <w:t>Lincoln</w:t>
                </w:r>
              </w:smartTag>
            </w:smartTag>
            <w:r>
              <w:t>’s Plan</w:t>
            </w:r>
          </w:p>
        </w:tc>
        <w:tc>
          <w:tcPr>
            <w:tcW w:w="6768" w:type="dxa"/>
          </w:tcPr>
          <w:p w:rsidR="000E0E0F" w:rsidRDefault="000E0E0F" w:rsidP="00512B1E">
            <w:pPr>
              <w:numPr>
                <w:ilvl w:val="0"/>
                <w:numId w:val="1"/>
              </w:numPr>
            </w:pPr>
          </w:p>
        </w:tc>
      </w:tr>
      <w:tr w:rsidR="000E0E0F" w:rsidTr="00512B1E">
        <w:trPr>
          <w:trHeight w:val="1430"/>
        </w:trPr>
        <w:tc>
          <w:tcPr>
            <w:tcW w:w="2088" w:type="dxa"/>
          </w:tcPr>
          <w:p w:rsidR="000E0E0F" w:rsidRDefault="000E0E0F" w:rsidP="00512B1E">
            <w:r>
              <w:t>Congressional Plan</w:t>
            </w:r>
          </w:p>
        </w:tc>
        <w:tc>
          <w:tcPr>
            <w:tcW w:w="6768" w:type="dxa"/>
          </w:tcPr>
          <w:p w:rsidR="000E0E0F" w:rsidRDefault="000E0E0F" w:rsidP="00512B1E">
            <w:pPr>
              <w:numPr>
                <w:ilvl w:val="0"/>
                <w:numId w:val="2"/>
              </w:numPr>
            </w:pPr>
          </w:p>
        </w:tc>
      </w:tr>
      <w:tr w:rsidR="000E0E0F" w:rsidTr="00512B1E">
        <w:trPr>
          <w:trHeight w:val="1547"/>
        </w:trPr>
        <w:tc>
          <w:tcPr>
            <w:tcW w:w="2088" w:type="dxa"/>
          </w:tcPr>
          <w:p w:rsidR="000E0E0F" w:rsidRDefault="000E0E0F" w:rsidP="00512B1E">
            <w:r>
              <w:t>Johnson’s Plan</w:t>
            </w:r>
          </w:p>
        </w:tc>
        <w:tc>
          <w:tcPr>
            <w:tcW w:w="6768" w:type="dxa"/>
          </w:tcPr>
          <w:p w:rsidR="000E0E0F" w:rsidRDefault="000E0E0F" w:rsidP="00512B1E">
            <w:pPr>
              <w:numPr>
                <w:ilvl w:val="0"/>
                <w:numId w:val="3"/>
              </w:numPr>
            </w:pPr>
          </w:p>
        </w:tc>
      </w:tr>
    </w:tbl>
    <w:p w:rsidR="000E0E0F" w:rsidRDefault="000E0E0F" w:rsidP="000E0E0F"/>
    <w:p w:rsidR="000E0E0F" w:rsidRDefault="000E0E0F" w:rsidP="000E0E0F">
      <w:r>
        <w:t>2. Which plans made the most provisions for formerly enslaved African Americans?</w:t>
      </w:r>
    </w:p>
    <w:p w:rsidR="000E0E0F" w:rsidRPr="004E74D8" w:rsidRDefault="000E0E0F" w:rsidP="000E0E0F">
      <w:r w:rsidRPr="004E74D8">
        <w:t>Congressional Plan</w:t>
      </w:r>
    </w:p>
    <w:p w:rsidR="000E0E0F" w:rsidRDefault="000E0E0F" w:rsidP="000E0E0F"/>
    <w:p w:rsidR="000E0E0F" w:rsidRDefault="000E0E0F" w:rsidP="000E0E0F"/>
    <w:p w:rsidR="000E0E0F" w:rsidRDefault="000E0E0F" w:rsidP="000E0E0F">
      <w:r>
        <w:t>3. Which plan was most forgiving to former Confederates?</w:t>
      </w:r>
    </w:p>
    <w:p w:rsidR="000E0E0F" w:rsidRPr="004E74D8" w:rsidRDefault="000E0E0F" w:rsidP="000E0E0F">
      <w:r w:rsidRPr="004E74D8">
        <w:t>Johnson’s Plan</w:t>
      </w:r>
    </w:p>
    <w:p w:rsidR="000E0E0F" w:rsidRDefault="000E0E0F" w:rsidP="000E0E0F"/>
    <w:p w:rsidR="000E0E0F" w:rsidRDefault="000E0E0F" w:rsidP="000E0E0F"/>
    <w:p w:rsidR="000E0E0F" w:rsidRDefault="000E0E0F" w:rsidP="000E0E0F">
      <w:r>
        <w:t>4. List the Black Codes that limited African American rights in the South.</w:t>
      </w:r>
    </w:p>
    <w:p w:rsidR="000E0E0F" w:rsidRDefault="000E0E0F" w:rsidP="000E0E0F"/>
    <w:p w:rsidR="000E0E0F" w:rsidRDefault="000E0E0F" w:rsidP="000E0E0F"/>
    <w:p w:rsidR="000E0E0F" w:rsidRDefault="000E0E0F" w:rsidP="000E0E0F"/>
    <w:p w:rsidR="000E0E0F" w:rsidRDefault="000E0E0F" w:rsidP="000E0E0F"/>
    <w:p w:rsidR="000E0E0F" w:rsidRDefault="000E0E0F" w:rsidP="000E0E0F">
      <w:r>
        <w:t xml:space="preserve">5. What requirement did the former Confederate states have to fulfill in order to be re-admitted to the </w:t>
      </w:r>
      <w:smartTag w:uri="urn:schemas-microsoft-com:office:smarttags" w:element="place">
        <w:r>
          <w:t>Union</w:t>
        </w:r>
      </w:smartTag>
      <w:r>
        <w:t xml:space="preserve"> under Military Reconstruction?</w:t>
      </w:r>
    </w:p>
    <w:p w:rsidR="000E0E0F" w:rsidRDefault="000E0E0F" w:rsidP="000E0E0F"/>
    <w:p w:rsidR="000E0E0F" w:rsidRDefault="000E0E0F" w:rsidP="000E0E0F"/>
    <w:p w:rsidR="000E0E0F" w:rsidRDefault="000E0E0F" w:rsidP="000E0E0F"/>
    <w:p w:rsidR="000E0E0F" w:rsidRDefault="000E0E0F" w:rsidP="000E0E0F"/>
    <w:p w:rsidR="000E0E0F" w:rsidRDefault="000E0E0F" w:rsidP="000E0E0F">
      <w:r>
        <w:t xml:space="preserve">6. View the map on the top of page 362. How many years after the war ended was the last Southern state readmitted to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>?</w:t>
      </w:r>
    </w:p>
    <w:p w:rsidR="000E0E0F" w:rsidRDefault="000E0E0F" w:rsidP="000E0E0F">
      <w:r>
        <w:t>5 years later (1865-1870)</w:t>
      </w:r>
    </w:p>
    <w:p w:rsidR="000E0E0F" w:rsidRDefault="000E0E0F" w:rsidP="000E0E0F">
      <w:r>
        <w:lastRenderedPageBreak/>
        <w:t>7. Use the chart below to record the amendments passed during Reconstruction and their meaning:</w:t>
      </w:r>
    </w:p>
    <w:p w:rsidR="000E0E0F" w:rsidRDefault="000E0E0F" w:rsidP="000E0E0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2"/>
        <w:gridCol w:w="6908"/>
      </w:tblGrid>
      <w:tr w:rsidR="000E0E0F" w:rsidTr="00512B1E">
        <w:tc>
          <w:tcPr>
            <w:tcW w:w="1728" w:type="dxa"/>
          </w:tcPr>
          <w:p w:rsidR="000E0E0F" w:rsidRDefault="000E0E0F" w:rsidP="00512B1E">
            <w:r>
              <w:t>Amendments:</w:t>
            </w:r>
          </w:p>
        </w:tc>
        <w:tc>
          <w:tcPr>
            <w:tcW w:w="7128" w:type="dxa"/>
          </w:tcPr>
          <w:p w:rsidR="000E0E0F" w:rsidRDefault="000E0E0F" w:rsidP="00512B1E">
            <w:r>
              <w:t>Provisions of the amendment:</w:t>
            </w:r>
          </w:p>
        </w:tc>
      </w:tr>
      <w:tr w:rsidR="000E0E0F" w:rsidTr="00512B1E">
        <w:trPr>
          <w:trHeight w:val="1403"/>
        </w:trPr>
        <w:tc>
          <w:tcPr>
            <w:tcW w:w="1728" w:type="dxa"/>
          </w:tcPr>
          <w:p w:rsidR="000E0E0F" w:rsidRDefault="000E0E0F" w:rsidP="00512B1E">
            <w:r>
              <w:t>14</w:t>
            </w:r>
            <w:r w:rsidRPr="00D81A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128" w:type="dxa"/>
          </w:tcPr>
          <w:p w:rsidR="000E0E0F" w:rsidRDefault="000E0E0F" w:rsidP="00512B1E"/>
        </w:tc>
      </w:tr>
      <w:tr w:rsidR="000E0E0F" w:rsidTr="00512B1E">
        <w:trPr>
          <w:trHeight w:val="1250"/>
        </w:trPr>
        <w:tc>
          <w:tcPr>
            <w:tcW w:w="1728" w:type="dxa"/>
          </w:tcPr>
          <w:p w:rsidR="000E0E0F" w:rsidRDefault="000E0E0F" w:rsidP="00512B1E">
            <w:r>
              <w:t>15</w:t>
            </w:r>
            <w:r w:rsidRPr="00D81AC8">
              <w:rPr>
                <w:vertAlign w:val="superscript"/>
              </w:rPr>
              <w:t>th</w:t>
            </w:r>
          </w:p>
          <w:p w:rsidR="000E0E0F" w:rsidRDefault="000E0E0F" w:rsidP="00512B1E"/>
        </w:tc>
        <w:tc>
          <w:tcPr>
            <w:tcW w:w="7128" w:type="dxa"/>
          </w:tcPr>
          <w:p w:rsidR="000E0E0F" w:rsidRDefault="000E0E0F" w:rsidP="00512B1E"/>
        </w:tc>
      </w:tr>
      <w:tr w:rsidR="000E0E0F" w:rsidTr="00512B1E">
        <w:trPr>
          <w:trHeight w:val="1250"/>
        </w:trPr>
        <w:tc>
          <w:tcPr>
            <w:tcW w:w="1728" w:type="dxa"/>
          </w:tcPr>
          <w:p w:rsidR="000E0E0F" w:rsidRDefault="000E0E0F" w:rsidP="00512B1E">
            <w:r>
              <w:t>16</w:t>
            </w:r>
            <w:r w:rsidRPr="00D81AC8">
              <w:rPr>
                <w:vertAlign w:val="superscript"/>
              </w:rPr>
              <w:t>th</w:t>
            </w:r>
          </w:p>
          <w:p w:rsidR="000E0E0F" w:rsidRDefault="000E0E0F" w:rsidP="00512B1E"/>
        </w:tc>
        <w:tc>
          <w:tcPr>
            <w:tcW w:w="7128" w:type="dxa"/>
          </w:tcPr>
          <w:p w:rsidR="000E0E0F" w:rsidRDefault="000E0E0F" w:rsidP="00512B1E"/>
        </w:tc>
      </w:tr>
    </w:tbl>
    <w:p w:rsidR="000E0E0F" w:rsidRDefault="000E0E0F" w:rsidP="000E0E0F"/>
    <w:p w:rsidR="000E0E0F" w:rsidRDefault="000E0E0F" w:rsidP="000E0E0F">
      <w:r>
        <w:rPr>
          <w:u w:val="single"/>
        </w:rPr>
        <w:t>Section 2</w:t>
      </w:r>
    </w:p>
    <w:p w:rsidR="000E0E0F" w:rsidRDefault="000E0E0F" w:rsidP="000E0E0F">
      <w:r>
        <w:t>1. In what ways did African Americans get involved with governing the South during Reconstruction?</w:t>
      </w:r>
    </w:p>
    <w:p w:rsidR="000E0E0F" w:rsidRDefault="000E0E0F" w:rsidP="000E0E0F"/>
    <w:p w:rsidR="000E0E0F" w:rsidRDefault="000E0E0F" w:rsidP="000E0E0F"/>
    <w:p w:rsidR="000E0E0F" w:rsidRDefault="000E0E0F" w:rsidP="000E0E0F">
      <w:r>
        <w:t>2. What reforms did the newly elected Republican governments in the South institute?</w:t>
      </w:r>
    </w:p>
    <w:p w:rsidR="000E0E0F" w:rsidRDefault="000E0E0F" w:rsidP="000E0E0F"/>
    <w:p w:rsidR="000E0E0F" w:rsidRDefault="000E0E0F" w:rsidP="000E0E0F"/>
    <w:p w:rsidR="000E0E0F" w:rsidRDefault="000E0E0F" w:rsidP="000E0E0F"/>
    <w:p w:rsidR="000E0E0F" w:rsidRDefault="000E0E0F" w:rsidP="000E0E0F"/>
    <w:p w:rsidR="000E0E0F" w:rsidRDefault="000E0E0F" w:rsidP="000E0E0F">
      <w:r>
        <w:t>3. How did these reforms ultimately fail?</w:t>
      </w:r>
    </w:p>
    <w:p w:rsidR="000E0E0F" w:rsidRDefault="000E0E0F" w:rsidP="000E0E0F">
      <w:r>
        <w:t>]</w:t>
      </w:r>
    </w:p>
    <w:p w:rsidR="000E0E0F" w:rsidRDefault="000E0E0F" w:rsidP="000E0E0F"/>
    <w:p w:rsidR="000E0E0F" w:rsidRDefault="000E0E0F" w:rsidP="000E0E0F"/>
    <w:p w:rsidR="000E0E0F" w:rsidRDefault="000E0E0F" w:rsidP="000E0E0F">
      <w:r>
        <w:t>4. In what ways did African Americans attempt to better their lives in the South during Reconstruction?</w:t>
      </w:r>
    </w:p>
    <w:p w:rsidR="000E0E0F" w:rsidRDefault="000E0E0F" w:rsidP="000E0E0F"/>
    <w:p w:rsidR="000E0E0F" w:rsidRDefault="000E0E0F" w:rsidP="000E0E0F"/>
    <w:p w:rsidR="000E0E0F" w:rsidRDefault="000E0E0F" w:rsidP="000E0E0F">
      <w:r>
        <w:t>5. Why did some Southern Whites resort to groups like the Ku Klux Klan?</w:t>
      </w:r>
    </w:p>
    <w:p w:rsidR="000E0E0F" w:rsidRDefault="000E0E0F" w:rsidP="000E0E0F"/>
    <w:p w:rsidR="000E0E0F" w:rsidRDefault="000E0E0F" w:rsidP="000E0E0F"/>
    <w:p w:rsidR="000E0E0F" w:rsidRDefault="000E0E0F" w:rsidP="000E0E0F">
      <w:r>
        <w:t>6. What was President Grant’s response to the KKK?</w:t>
      </w:r>
    </w:p>
    <w:p w:rsidR="000E0E0F" w:rsidRDefault="000E0E0F" w:rsidP="000E0E0F">
      <w:r>
        <w:t>He was outraged and passed three Enforcement Acts:</w:t>
      </w:r>
    </w:p>
    <w:p w:rsidR="000E0E0F" w:rsidRDefault="000E0E0F" w:rsidP="000E0E0F"/>
    <w:p w:rsidR="000E0E0F" w:rsidRDefault="000E0E0F" w:rsidP="000E0E0F"/>
    <w:p w:rsidR="000E0E0F" w:rsidRDefault="000E0E0F" w:rsidP="000E0E0F"/>
    <w:p w:rsidR="000E0E0F" w:rsidRDefault="000E0E0F" w:rsidP="000E0E0F"/>
    <w:p w:rsidR="000E0E0F" w:rsidRDefault="000E0E0F" w:rsidP="000E0E0F">
      <w:r>
        <w:rPr>
          <w:u w:val="single"/>
        </w:rPr>
        <w:lastRenderedPageBreak/>
        <w:t>Section 3</w:t>
      </w:r>
    </w:p>
    <w:p w:rsidR="000E0E0F" w:rsidRDefault="000E0E0F" w:rsidP="000E0E0F">
      <w:r>
        <w:t>1. What issues divided the Republicans during the Grant Administration?</w:t>
      </w:r>
    </w:p>
    <w:p w:rsidR="000E0E0F" w:rsidRDefault="000E0E0F" w:rsidP="000E0E0F"/>
    <w:p w:rsidR="000E0E0F" w:rsidRDefault="000E0E0F" w:rsidP="000E0E0F"/>
    <w:p w:rsidR="000E0E0F" w:rsidRDefault="000E0E0F" w:rsidP="000E0E0F"/>
    <w:p w:rsidR="000E0E0F" w:rsidRDefault="000E0E0F" w:rsidP="000E0E0F">
      <w:r>
        <w:t>2. What was ruining Grant’s image as a Civil War hero?</w:t>
      </w:r>
    </w:p>
    <w:p w:rsidR="000E0E0F" w:rsidRDefault="000E0E0F" w:rsidP="000E0E0F"/>
    <w:p w:rsidR="000E0E0F" w:rsidRDefault="000E0E0F" w:rsidP="000E0E0F"/>
    <w:p w:rsidR="000E0E0F" w:rsidRDefault="000E0E0F" w:rsidP="000E0E0F">
      <w:r>
        <w:t>3. How did Rutherford B. Hayes win the election of 1876?</w:t>
      </w:r>
    </w:p>
    <w:p w:rsidR="000E0E0F" w:rsidRDefault="000E0E0F" w:rsidP="000E0E0F"/>
    <w:p w:rsidR="000E0E0F" w:rsidRDefault="000E0E0F" w:rsidP="000E0E0F"/>
    <w:p w:rsidR="000E0E0F" w:rsidRDefault="000E0E0F" w:rsidP="000E0E0F">
      <w:r>
        <w:t>4. What was the result of Hayes winning this election?</w:t>
      </w:r>
    </w:p>
    <w:p w:rsidR="000E0E0F" w:rsidRDefault="000E0E0F" w:rsidP="000E0E0F"/>
    <w:p w:rsidR="000E0E0F" w:rsidRDefault="000E0E0F" w:rsidP="000E0E0F"/>
    <w:p w:rsidR="000E0E0F" w:rsidRDefault="000E0E0F" w:rsidP="000E0E0F">
      <w:r>
        <w:t>5. How did Reconstruction end?</w:t>
      </w:r>
    </w:p>
    <w:p w:rsidR="000E0E0F" w:rsidRDefault="000E0E0F" w:rsidP="000E0E0F"/>
    <w:p w:rsidR="000E0E0F" w:rsidRDefault="000E0E0F" w:rsidP="000E0E0F"/>
    <w:p w:rsidR="000E0E0F" w:rsidRDefault="000E0E0F" w:rsidP="000E0E0F">
      <w:r>
        <w:t>6. In what ways did the south change after Reconstruction? What did the “New South” look like?</w:t>
      </w:r>
    </w:p>
    <w:p w:rsidR="000E0E0F" w:rsidRDefault="000E0E0F" w:rsidP="000E0E0F"/>
    <w:p w:rsidR="000E0E0F" w:rsidRDefault="000E0E0F" w:rsidP="000E0E0F"/>
    <w:p w:rsidR="000E0E0F" w:rsidRDefault="000E0E0F" w:rsidP="000E0E0F"/>
    <w:p w:rsidR="000E0E0F" w:rsidRDefault="000E0E0F" w:rsidP="000E0E0F">
      <w:r>
        <w:rPr>
          <w:u w:val="single"/>
        </w:rPr>
        <w:t>Vocabulary Terms</w:t>
      </w:r>
    </w:p>
    <w:p w:rsidR="000E0E0F" w:rsidRDefault="000E0E0F" w:rsidP="000E0E0F">
      <w:r>
        <w:rPr>
          <w:b/>
          <w:bCs/>
        </w:rPr>
        <w:t xml:space="preserve">General Amnesty </w:t>
      </w:r>
    </w:p>
    <w:p w:rsidR="000E0E0F" w:rsidRDefault="000E0E0F" w:rsidP="000E0E0F"/>
    <w:p w:rsidR="000E0E0F" w:rsidRDefault="000E0E0F" w:rsidP="000E0E0F">
      <w:r>
        <w:rPr>
          <w:b/>
          <w:bCs/>
        </w:rPr>
        <w:t>Radical Republicans</w:t>
      </w:r>
      <w:r>
        <w:t xml:space="preserve"> – </w:t>
      </w:r>
    </w:p>
    <w:p w:rsidR="000E0E0F" w:rsidRDefault="000E0E0F" w:rsidP="000E0E0F"/>
    <w:p w:rsidR="000E0E0F" w:rsidRDefault="000E0E0F" w:rsidP="000E0E0F">
      <w:r>
        <w:rPr>
          <w:b/>
          <w:bCs/>
        </w:rPr>
        <w:t xml:space="preserve">Wade-Davis Bill – </w:t>
      </w:r>
    </w:p>
    <w:p w:rsidR="000E0E0F" w:rsidRDefault="000E0E0F" w:rsidP="000E0E0F"/>
    <w:p w:rsidR="000E0E0F" w:rsidRDefault="000E0E0F" w:rsidP="000E0E0F">
      <w:r>
        <w:rPr>
          <w:b/>
          <w:bCs/>
        </w:rPr>
        <w:t>Freedmen’s Bureau –</w:t>
      </w:r>
      <w:r>
        <w:t xml:space="preserve"> </w:t>
      </w:r>
    </w:p>
    <w:p w:rsidR="000E0E0F" w:rsidRDefault="000E0E0F" w:rsidP="000E0E0F"/>
    <w:p w:rsidR="000E0E0F" w:rsidRDefault="000E0E0F" w:rsidP="000E0E0F">
      <w:r>
        <w:rPr>
          <w:b/>
          <w:bCs/>
        </w:rPr>
        <w:t xml:space="preserve">Civil Rights Act of 1866 – </w:t>
      </w:r>
    </w:p>
    <w:p w:rsidR="000E0E0F" w:rsidRDefault="000E0E0F" w:rsidP="000E0E0F"/>
    <w:p w:rsidR="000E0E0F" w:rsidRDefault="000E0E0F" w:rsidP="000E0E0F">
      <w:r>
        <w:rPr>
          <w:b/>
          <w:bCs/>
        </w:rPr>
        <w:t>Carpetbaggers –</w:t>
      </w:r>
      <w:r>
        <w:t xml:space="preserve"> </w:t>
      </w:r>
    </w:p>
    <w:p w:rsidR="000E0E0F" w:rsidRDefault="000E0E0F" w:rsidP="000E0E0F"/>
    <w:p w:rsidR="000E0E0F" w:rsidRDefault="000E0E0F" w:rsidP="000E0E0F">
      <w:r>
        <w:rPr>
          <w:b/>
          <w:bCs/>
        </w:rPr>
        <w:t>Scalawags –</w:t>
      </w:r>
      <w:r>
        <w:t xml:space="preserve"> </w:t>
      </w:r>
    </w:p>
    <w:p w:rsidR="000E0E0F" w:rsidRDefault="000E0E0F" w:rsidP="000E0E0F"/>
    <w:p w:rsidR="000E0E0F" w:rsidRDefault="000E0E0F" w:rsidP="000E0E0F">
      <w:r>
        <w:rPr>
          <w:b/>
          <w:bCs/>
        </w:rPr>
        <w:t>Ku Klux Klan Act –</w:t>
      </w:r>
    </w:p>
    <w:p w:rsidR="000E0E0F" w:rsidRDefault="000E0E0F" w:rsidP="000E0E0F"/>
    <w:p w:rsidR="000E0E0F" w:rsidRDefault="000E0E0F" w:rsidP="000E0E0F">
      <w:r>
        <w:rPr>
          <w:b/>
          <w:bCs/>
        </w:rPr>
        <w:t>Sin Taxes –</w:t>
      </w:r>
    </w:p>
    <w:p w:rsidR="000E0E0F" w:rsidRDefault="000E0E0F" w:rsidP="000E0E0F"/>
    <w:p w:rsidR="000E0E0F" w:rsidRDefault="000E0E0F" w:rsidP="000E0E0F">
      <w:r>
        <w:rPr>
          <w:b/>
          <w:bCs/>
        </w:rPr>
        <w:t xml:space="preserve">Horace Greeley -  </w:t>
      </w:r>
    </w:p>
    <w:p w:rsidR="000E0E0F" w:rsidRDefault="000E0E0F" w:rsidP="000E0E0F"/>
    <w:p w:rsidR="000E0E0F" w:rsidRDefault="000E0E0F" w:rsidP="000E0E0F">
      <w:r>
        <w:rPr>
          <w:b/>
          <w:bCs/>
        </w:rPr>
        <w:t>Whiskey Ring</w:t>
      </w:r>
      <w:r>
        <w:t xml:space="preserve"> – </w:t>
      </w:r>
    </w:p>
    <w:p w:rsidR="000E0E0F" w:rsidRDefault="000E0E0F" w:rsidP="000E0E0F"/>
    <w:p w:rsidR="000E0E0F" w:rsidRDefault="000E0E0F" w:rsidP="000E0E0F">
      <w:r>
        <w:rPr>
          <w:b/>
          <w:bCs/>
        </w:rPr>
        <w:t>Panic of 1873 –</w:t>
      </w:r>
    </w:p>
    <w:p w:rsidR="000E0E0F" w:rsidRDefault="000E0E0F" w:rsidP="000E0E0F"/>
    <w:p w:rsidR="000E0E0F" w:rsidRDefault="000E0E0F" w:rsidP="000E0E0F">
      <w:r>
        <w:rPr>
          <w:b/>
          <w:bCs/>
        </w:rPr>
        <w:t xml:space="preserve">Compromise of 1877 – </w:t>
      </w:r>
    </w:p>
    <w:p w:rsidR="000E0E0F" w:rsidRDefault="000E0E0F" w:rsidP="000E0E0F"/>
    <w:p w:rsidR="000E0E0F" w:rsidRDefault="000E0E0F" w:rsidP="000E0E0F">
      <w:r>
        <w:rPr>
          <w:b/>
          <w:bCs/>
        </w:rPr>
        <w:t xml:space="preserve">Tenant Farmers – </w:t>
      </w:r>
    </w:p>
    <w:p w:rsidR="000E0E0F" w:rsidRDefault="000E0E0F" w:rsidP="000E0E0F"/>
    <w:p w:rsidR="000E0E0F" w:rsidRDefault="000E0E0F" w:rsidP="000E0E0F">
      <w:r>
        <w:rPr>
          <w:b/>
          <w:bCs/>
        </w:rPr>
        <w:t>Sharecroppers –</w:t>
      </w:r>
    </w:p>
    <w:p w:rsidR="000E0E0F" w:rsidRPr="004E74D8" w:rsidRDefault="000E0E0F" w:rsidP="000E0E0F"/>
    <w:p w:rsidR="000E0E0F" w:rsidRDefault="000E0E0F" w:rsidP="000E0E0F">
      <w:pPr>
        <w:rPr>
          <w:b/>
          <w:bCs/>
        </w:rPr>
      </w:pPr>
    </w:p>
    <w:p w:rsidR="000E0E0F" w:rsidRPr="004C3D94" w:rsidRDefault="000E0E0F" w:rsidP="000E0E0F">
      <w:pPr>
        <w:rPr>
          <w:b/>
          <w:bCs/>
        </w:rPr>
      </w:pPr>
    </w:p>
    <w:p w:rsidR="00CB28DA" w:rsidRDefault="00CB28DA"/>
    <w:sectPr w:rsidR="00CB28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80496"/>
    <w:multiLevelType w:val="hybridMultilevel"/>
    <w:tmpl w:val="584AA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B15FA"/>
    <w:multiLevelType w:val="hybridMultilevel"/>
    <w:tmpl w:val="7D408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A6F98"/>
    <w:multiLevelType w:val="hybridMultilevel"/>
    <w:tmpl w:val="AFC6D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90871"/>
    <w:multiLevelType w:val="hybridMultilevel"/>
    <w:tmpl w:val="16B47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2496C"/>
    <w:multiLevelType w:val="hybridMultilevel"/>
    <w:tmpl w:val="EDB01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5F346C"/>
    <w:multiLevelType w:val="hybridMultilevel"/>
    <w:tmpl w:val="975C2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E973B1"/>
    <w:multiLevelType w:val="hybridMultilevel"/>
    <w:tmpl w:val="2188B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94931"/>
    <w:multiLevelType w:val="hybridMultilevel"/>
    <w:tmpl w:val="5122E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0F"/>
    <w:rsid w:val="000D766F"/>
    <w:rsid w:val="000E0E0F"/>
    <w:rsid w:val="00C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57411-0C66-4800-ACD9-3B2CE3EF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0E0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Elbel</dc:creator>
  <cp:keywords/>
  <dc:description/>
  <cp:lastModifiedBy>Ed Elbel</cp:lastModifiedBy>
  <cp:revision>2</cp:revision>
  <dcterms:created xsi:type="dcterms:W3CDTF">2014-06-10T17:31:00Z</dcterms:created>
  <dcterms:modified xsi:type="dcterms:W3CDTF">2014-06-10T17:31:00Z</dcterms:modified>
</cp:coreProperties>
</file>