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18" w:rsidRDefault="006E4301">
      <w:bookmarkStart w:id="0" w:name="_GoBack"/>
      <w:bookmarkEnd w:id="0"/>
      <w:r>
        <w:t>Name:  __________________</w:t>
      </w:r>
    </w:p>
    <w:p w:rsidR="006E4301" w:rsidRDefault="006E4301">
      <w:r>
        <w:t>Period:  _________________</w:t>
      </w:r>
    </w:p>
    <w:p w:rsidR="006E4301" w:rsidRDefault="006E4301"/>
    <w:p w:rsidR="006E4301" w:rsidRPr="006E4301" w:rsidRDefault="006E4301" w:rsidP="006E4301">
      <w:pPr>
        <w:jc w:val="center"/>
        <w:rPr>
          <w:b/>
        </w:rPr>
      </w:pPr>
      <w:r w:rsidRPr="006E4301">
        <w:rPr>
          <w:b/>
        </w:rPr>
        <w:t>Industrial Revolutions Inventions</w:t>
      </w:r>
    </w:p>
    <w:p w:rsidR="006E4301" w:rsidRPr="006E4301" w:rsidRDefault="006E4301" w:rsidP="006E4301">
      <w:pPr>
        <w:rPr>
          <w:b/>
        </w:rPr>
      </w:pPr>
      <w:r w:rsidRPr="006E4301">
        <w:rPr>
          <w:b/>
        </w:rPr>
        <w:t xml:space="preserve">Using the </w:t>
      </w:r>
      <w:r w:rsidR="007541DA" w:rsidRPr="006E4301">
        <w:rPr>
          <w:b/>
        </w:rPr>
        <w:t>IPad</w:t>
      </w:r>
      <w:r w:rsidRPr="006E4301">
        <w:rPr>
          <w:b/>
        </w:rPr>
        <w:t>, find an invention created between the years 1860-1910.  Answer the following questions as w</w:t>
      </w:r>
      <w:r w:rsidR="00341226">
        <w:rPr>
          <w:b/>
        </w:rPr>
        <w:t>ell as track the invention through</w:t>
      </w:r>
      <w:r w:rsidRPr="006E4301">
        <w:rPr>
          <w:b/>
        </w:rPr>
        <w:t xml:space="preserve"> time.  Last, explain how this invention significantly impacts your life.</w:t>
      </w:r>
    </w:p>
    <w:p w:rsidR="006E4301" w:rsidRDefault="006E4301" w:rsidP="006E4301"/>
    <w:p w:rsidR="006E4301" w:rsidRDefault="006E4301" w:rsidP="006E4301">
      <w:pPr>
        <w:pStyle w:val="ListParagraph"/>
        <w:numPr>
          <w:ilvl w:val="0"/>
          <w:numId w:val="1"/>
        </w:numPr>
      </w:pPr>
      <w:r>
        <w:t>Name of Invention</w:t>
      </w:r>
    </w:p>
    <w:p w:rsidR="006E4301" w:rsidRDefault="006E4301" w:rsidP="006E4301">
      <w:pPr>
        <w:pStyle w:val="ListParagraph"/>
        <w:numPr>
          <w:ilvl w:val="0"/>
          <w:numId w:val="1"/>
        </w:numPr>
      </w:pPr>
    </w:p>
    <w:p w:rsidR="006E4301" w:rsidRDefault="006E4301" w:rsidP="006E4301">
      <w:pPr>
        <w:pStyle w:val="ListParagraph"/>
        <w:numPr>
          <w:ilvl w:val="0"/>
          <w:numId w:val="1"/>
        </w:numPr>
      </w:pPr>
      <w:r>
        <w:t>Name of Inventor</w:t>
      </w:r>
    </w:p>
    <w:p w:rsidR="006E4301" w:rsidRDefault="006E4301" w:rsidP="006E4301">
      <w:pPr>
        <w:pStyle w:val="ListParagraph"/>
        <w:numPr>
          <w:ilvl w:val="0"/>
          <w:numId w:val="1"/>
        </w:numPr>
      </w:pPr>
    </w:p>
    <w:p w:rsidR="006E4301" w:rsidRDefault="006E4301" w:rsidP="006E4301">
      <w:pPr>
        <w:pStyle w:val="ListParagraph"/>
        <w:numPr>
          <w:ilvl w:val="0"/>
          <w:numId w:val="1"/>
        </w:numPr>
      </w:pPr>
      <w:r>
        <w:t>Year invited</w:t>
      </w:r>
    </w:p>
    <w:p w:rsidR="006E4301" w:rsidRDefault="006E4301" w:rsidP="006E4301">
      <w:pPr>
        <w:pStyle w:val="ListParagraph"/>
        <w:numPr>
          <w:ilvl w:val="0"/>
          <w:numId w:val="1"/>
        </w:numPr>
      </w:pPr>
    </w:p>
    <w:p w:rsidR="006E4301" w:rsidRDefault="006E4301" w:rsidP="006E4301">
      <w:pPr>
        <w:pStyle w:val="ListParagraph"/>
        <w:numPr>
          <w:ilvl w:val="0"/>
          <w:numId w:val="1"/>
        </w:numPr>
      </w:pPr>
      <w:r>
        <w:t>Place of Invention  (if you can find it)</w:t>
      </w:r>
    </w:p>
    <w:p w:rsidR="006E4301" w:rsidRDefault="006E4301" w:rsidP="006E4301">
      <w:pPr>
        <w:pStyle w:val="ListParagraph"/>
      </w:pPr>
    </w:p>
    <w:p w:rsidR="006E4301" w:rsidRDefault="006E4301" w:rsidP="006E4301"/>
    <w:p w:rsidR="006E4301" w:rsidRPr="006E4301" w:rsidRDefault="006E4301" w:rsidP="006E4301">
      <w:pPr>
        <w:rPr>
          <w:b/>
        </w:rPr>
      </w:pPr>
      <w:r w:rsidRPr="006E4301">
        <w:rPr>
          <w:b/>
        </w:rPr>
        <w:t>List the next invention and the year that it was created:</w:t>
      </w:r>
    </w:p>
    <w:tbl>
      <w:tblPr>
        <w:tblStyle w:val="TableGrid"/>
        <w:tblW w:w="0" w:type="auto"/>
        <w:tblInd w:w="720" w:type="dxa"/>
        <w:tblLook w:val="04A0" w:firstRow="1" w:lastRow="0" w:firstColumn="1" w:lastColumn="0" w:noHBand="0" w:noVBand="1"/>
      </w:tblPr>
      <w:tblGrid>
        <w:gridCol w:w="1801"/>
        <w:gridCol w:w="1756"/>
        <w:gridCol w:w="1756"/>
        <w:gridCol w:w="1756"/>
        <w:gridCol w:w="1561"/>
      </w:tblGrid>
      <w:tr w:rsidR="006E4301" w:rsidTr="006E4301">
        <w:tc>
          <w:tcPr>
            <w:tcW w:w="1781" w:type="dxa"/>
          </w:tcPr>
          <w:p w:rsidR="006E4301" w:rsidRDefault="006E4301" w:rsidP="006E4301">
            <w:pPr>
              <w:pStyle w:val="ListParagraph"/>
              <w:ind w:left="0"/>
            </w:pPr>
            <w:r>
              <w:t>Your Invention</w:t>
            </w:r>
          </w:p>
          <w:p w:rsidR="006E4301" w:rsidRDefault="006E4301" w:rsidP="006E4301">
            <w:pPr>
              <w:pStyle w:val="ListParagraph"/>
              <w:ind w:left="0"/>
            </w:pPr>
          </w:p>
        </w:tc>
        <w:tc>
          <w:tcPr>
            <w:tcW w:w="1721" w:type="dxa"/>
          </w:tcPr>
          <w:p w:rsidR="006E4301" w:rsidRDefault="006E4301" w:rsidP="006E4301">
            <w:pPr>
              <w:pStyle w:val="ListParagraph"/>
              <w:ind w:left="0"/>
            </w:pPr>
            <w:r>
              <w:t>Led To</w:t>
            </w:r>
          </w:p>
          <w:p w:rsidR="006E4301" w:rsidRDefault="006E4301" w:rsidP="006E4301">
            <w:r>
              <w:t>=&gt;  =&gt; =&gt; =&gt; =&gt;</w:t>
            </w:r>
          </w:p>
        </w:tc>
        <w:tc>
          <w:tcPr>
            <w:tcW w:w="1721" w:type="dxa"/>
          </w:tcPr>
          <w:p w:rsidR="006E4301" w:rsidRDefault="006E4301" w:rsidP="006E4301">
            <w:pPr>
              <w:pStyle w:val="ListParagraph"/>
              <w:ind w:left="0"/>
            </w:pPr>
          </w:p>
        </w:tc>
        <w:tc>
          <w:tcPr>
            <w:tcW w:w="1721" w:type="dxa"/>
          </w:tcPr>
          <w:p w:rsidR="006E4301" w:rsidRDefault="006E4301" w:rsidP="006E4301">
            <w:pPr>
              <w:pStyle w:val="ListParagraph"/>
              <w:ind w:left="0"/>
            </w:pPr>
            <w:r>
              <w:t>Led To</w:t>
            </w:r>
          </w:p>
          <w:p w:rsidR="006E4301" w:rsidRDefault="006E4301" w:rsidP="006E4301">
            <w:pPr>
              <w:pStyle w:val="ListParagraph"/>
              <w:ind w:left="0"/>
            </w:pPr>
            <w:r>
              <w:t>=&gt;  =&gt; =&gt; =&gt; =&gt;</w:t>
            </w:r>
          </w:p>
        </w:tc>
        <w:tc>
          <w:tcPr>
            <w:tcW w:w="1686" w:type="dxa"/>
          </w:tcPr>
          <w:p w:rsidR="006E4301" w:rsidRDefault="006E4301" w:rsidP="006E4301">
            <w:pPr>
              <w:pStyle w:val="ListParagraph"/>
              <w:ind w:left="0"/>
            </w:pPr>
          </w:p>
        </w:tc>
      </w:tr>
      <w:tr w:rsidR="006E4301" w:rsidTr="006E4301">
        <w:trPr>
          <w:gridAfter w:val="1"/>
          <w:wAfter w:w="1686" w:type="dxa"/>
        </w:trPr>
        <w:tc>
          <w:tcPr>
            <w:tcW w:w="1870" w:type="dxa"/>
          </w:tcPr>
          <w:p w:rsidR="006E4301" w:rsidRDefault="006E4301" w:rsidP="006E4301">
            <w:pPr>
              <w:pStyle w:val="ListParagraph"/>
              <w:ind w:left="0"/>
            </w:pPr>
            <w:r>
              <w:t>Led To</w:t>
            </w:r>
          </w:p>
          <w:p w:rsidR="006E4301" w:rsidRDefault="006E4301" w:rsidP="006E4301">
            <w:pPr>
              <w:pStyle w:val="ListParagraph"/>
              <w:ind w:left="0"/>
            </w:pPr>
            <w:r>
              <w:t>=&gt;  =&gt; =&gt; =&gt; =&gt;</w:t>
            </w:r>
          </w:p>
        </w:tc>
        <w:tc>
          <w:tcPr>
            <w:tcW w:w="1870" w:type="dxa"/>
          </w:tcPr>
          <w:p w:rsidR="006E4301" w:rsidRDefault="006E4301" w:rsidP="006E4301">
            <w:pPr>
              <w:pStyle w:val="ListParagraph"/>
              <w:ind w:left="0"/>
            </w:pPr>
          </w:p>
        </w:tc>
        <w:tc>
          <w:tcPr>
            <w:tcW w:w="1870" w:type="dxa"/>
          </w:tcPr>
          <w:p w:rsidR="006E4301" w:rsidRDefault="006E4301" w:rsidP="006E4301">
            <w:pPr>
              <w:pStyle w:val="ListParagraph"/>
              <w:ind w:left="0"/>
            </w:pPr>
            <w:r>
              <w:t>Led To</w:t>
            </w:r>
          </w:p>
          <w:p w:rsidR="006E4301" w:rsidRDefault="006E4301" w:rsidP="006E4301">
            <w:pPr>
              <w:pStyle w:val="ListParagraph"/>
              <w:ind w:left="0"/>
            </w:pPr>
            <w:r>
              <w:t>=&gt;  =&gt; =&gt; =&gt; =&gt;</w:t>
            </w:r>
          </w:p>
        </w:tc>
        <w:tc>
          <w:tcPr>
            <w:tcW w:w="1870" w:type="dxa"/>
          </w:tcPr>
          <w:p w:rsidR="006E4301" w:rsidRDefault="006E4301" w:rsidP="006E4301">
            <w:pPr>
              <w:pStyle w:val="ListParagraph"/>
              <w:ind w:left="0"/>
            </w:pPr>
          </w:p>
        </w:tc>
      </w:tr>
    </w:tbl>
    <w:p w:rsidR="006E4301" w:rsidRDefault="006E4301" w:rsidP="006E4301"/>
    <w:p w:rsidR="006E4301" w:rsidRPr="006E4301" w:rsidRDefault="006E4301" w:rsidP="006E4301">
      <w:pPr>
        <w:rPr>
          <w:b/>
        </w:rPr>
      </w:pPr>
      <w:r w:rsidRPr="006E4301">
        <w:rPr>
          <w:b/>
        </w:rPr>
        <w:t xml:space="preserve">How does this invention directly affect your </w:t>
      </w:r>
      <w:r w:rsidR="007541DA" w:rsidRPr="006E4301">
        <w:rPr>
          <w:b/>
        </w:rPr>
        <w:t>life</w:t>
      </w:r>
      <w:r w:rsidR="007541DA">
        <w:rPr>
          <w:b/>
        </w:rPr>
        <w:t>?</w:t>
      </w:r>
    </w:p>
    <w:tbl>
      <w:tblPr>
        <w:tblStyle w:val="PlainTable2"/>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541DA" w:rsidTr="007541DA">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 w:type="dxa"/>
          </w:tcPr>
          <w:p w:rsidR="007541DA" w:rsidRDefault="007541DA">
            <w:pPr>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c>
          <w:tcPr>
            <w:tcW w:w="935" w:type="dxa"/>
          </w:tcPr>
          <w:p w:rsidR="007541DA" w:rsidRDefault="007541DA">
            <w:pPr>
              <w:cnfStyle w:val="100000000000" w:firstRow="1" w:lastRow="0" w:firstColumn="0" w:lastColumn="0" w:oddVBand="0" w:evenVBand="0" w:oddHBand="0" w:evenHBand="0" w:firstRowFirstColumn="0" w:firstRowLastColumn="0" w:lastRowFirstColumn="0" w:lastRowLastColumn="0"/>
              <w:rPr>
                <w:b w:val="0"/>
              </w:rPr>
            </w:pPr>
          </w:p>
        </w:tc>
      </w:tr>
      <w:tr w:rsidR="007541DA" w:rsidTr="007541D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 w:type="dxa"/>
          </w:tcPr>
          <w:p w:rsidR="007541DA" w:rsidRDefault="007541DA">
            <w:pPr>
              <w:rPr>
                <w:b w:val="0"/>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r>
      <w:tr w:rsidR="007541DA" w:rsidTr="007541DA">
        <w:trPr>
          <w:trHeight w:val="620"/>
        </w:trPr>
        <w:tc>
          <w:tcPr>
            <w:cnfStyle w:val="001000000000" w:firstRow="0" w:lastRow="0" w:firstColumn="1" w:lastColumn="0" w:oddVBand="0" w:evenVBand="0" w:oddHBand="0" w:evenHBand="0" w:firstRowFirstColumn="0" w:firstRowLastColumn="0" w:lastRowFirstColumn="0" w:lastRowLastColumn="0"/>
            <w:tcW w:w="935" w:type="dxa"/>
          </w:tcPr>
          <w:p w:rsidR="007541DA" w:rsidRDefault="007541DA">
            <w:pPr>
              <w:rPr>
                <w:b w:val="0"/>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r>
      <w:tr w:rsidR="007541DA" w:rsidTr="007541D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 w:type="dxa"/>
          </w:tcPr>
          <w:p w:rsidR="007541DA" w:rsidRDefault="007541DA">
            <w:pPr>
              <w:rPr>
                <w:b w:val="0"/>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r>
      <w:tr w:rsidR="007541DA" w:rsidTr="007541DA">
        <w:trPr>
          <w:trHeight w:val="620"/>
        </w:trPr>
        <w:tc>
          <w:tcPr>
            <w:cnfStyle w:val="001000000000" w:firstRow="0" w:lastRow="0" w:firstColumn="1" w:lastColumn="0" w:oddVBand="0" w:evenVBand="0" w:oddHBand="0" w:evenHBand="0" w:firstRowFirstColumn="0" w:firstRowLastColumn="0" w:lastRowFirstColumn="0" w:lastRowLastColumn="0"/>
            <w:tcW w:w="935" w:type="dxa"/>
          </w:tcPr>
          <w:p w:rsidR="007541DA" w:rsidRDefault="007541DA">
            <w:pPr>
              <w:rPr>
                <w:b w:val="0"/>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c>
          <w:tcPr>
            <w:tcW w:w="935" w:type="dxa"/>
          </w:tcPr>
          <w:p w:rsidR="007541DA" w:rsidRDefault="007541DA">
            <w:pPr>
              <w:cnfStyle w:val="000000000000" w:firstRow="0" w:lastRow="0" w:firstColumn="0" w:lastColumn="0" w:oddVBand="0" w:evenVBand="0" w:oddHBand="0" w:evenHBand="0" w:firstRowFirstColumn="0" w:firstRowLastColumn="0" w:lastRowFirstColumn="0" w:lastRowLastColumn="0"/>
              <w:rPr>
                <w:b/>
              </w:rPr>
            </w:pPr>
          </w:p>
        </w:tc>
      </w:tr>
      <w:tr w:rsidR="007541DA" w:rsidTr="007541D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 w:type="dxa"/>
          </w:tcPr>
          <w:p w:rsidR="007541DA" w:rsidRDefault="007541DA">
            <w:pPr>
              <w:rPr>
                <w:b w:val="0"/>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c>
          <w:tcPr>
            <w:tcW w:w="935" w:type="dxa"/>
          </w:tcPr>
          <w:p w:rsidR="007541DA" w:rsidRDefault="007541DA">
            <w:pPr>
              <w:cnfStyle w:val="000000100000" w:firstRow="0" w:lastRow="0" w:firstColumn="0" w:lastColumn="0" w:oddVBand="0" w:evenVBand="0" w:oddHBand="1" w:evenHBand="0" w:firstRowFirstColumn="0" w:firstRowLastColumn="0" w:lastRowFirstColumn="0" w:lastRowLastColumn="0"/>
              <w:rPr>
                <w:b/>
              </w:rPr>
            </w:pPr>
          </w:p>
        </w:tc>
      </w:tr>
    </w:tbl>
    <w:p w:rsidR="006E4301" w:rsidRDefault="006E4301">
      <w:pPr>
        <w:rPr>
          <w:b/>
        </w:rPr>
      </w:pPr>
    </w:p>
    <w:p w:rsidR="007541DA" w:rsidRDefault="007541DA">
      <w:pPr>
        <w:rPr>
          <w:b/>
        </w:rPr>
      </w:pPr>
      <w:r>
        <w:rPr>
          <w:b/>
        </w:rPr>
        <w:t>Once you have all the information complete, put the IPad in the correct slot.  DO NOT PLUG THE IPAD IN.  Find 15 other people in the class and find out what their invention was.  Write down the name of the invention, the name of the inventor, and the year it was invented.</w:t>
      </w:r>
    </w:p>
    <w:tbl>
      <w:tblPr>
        <w:tblStyle w:val="TableGrid"/>
        <w:tblW w:w="9265" w:type="dxa"/>
        <w:tblLook w:val="04A0" w:firstRow="1" w:lastRow="0" w:firstColumn="1" w:lastColumn="0" w:noHBand="0" w:noVBand="1"/>
      </w:tblPr>
      <w:tblGrid>
        <w:gridCol w:w="445"/>
        <w:gridCol w:w="3960"/>
        <w:gridCol w:w="3600"/>
        <w:gridCol w:w="1260"/>
      </w:tblGrid>
      <w:tr w:rsidR="007541DA" w:rsidTr="007541DA">
        <w:tc>
          <w:tcPr>
            <w:tcW w:w="445" w:type="dxa"/>
          </w:tcPr>
          <w:p w:rsidR="007541DA" w:rsidRDefault="007541DA" w:rsidP="007541DA">
            <w:pPr>
              <w:rPr>
                <w:b/>
              </w:rPr>
            </w:pPr>
          </w:p>
        </w:tc>
        <w:tc>
          <w:tcPr>
            <w:tcW w:w="3960" w:type="dxa"/>
          </w:tcPr>
          <w:p w:rsidR="007541DA" w:rsidRDefault="007541DA" w:rsidP="007541DA">
            <w:pPr>
              <w:rPr>
                <w:b/>
              </w:rPr>
            </w:pPr>
            <w:r>
              <w:rPr>
                <w:b/>
              </w:rPr>
              <w:t>Name of Invention</w:t>
            </w:r>
          </w:p>
        </w:tc>
        <w:tc>
          <w:tcPr>
            <w:tcW w:w="3600" w:type="dxa"/>
          </w:tcPr>
          <w:p w:rsidR="007541DA" w:rsidRDefault="007541DA" w:rsidP="007541DA">
            <w:pPr>
              <w:rPr>
                <w:b/>
              </w:rPr>
            </w:pPr>
            <w:r>
              <w:rPr>
                <w:b/>
              </w:rPr>
              <w:t>Name of Inventor</w:t>
            </w:r>
          </w:p>
        </w:tc>
        <w:tc>
          <w:tcPr>
            <w:tcW w:w="1260" w:type="dxa"/>
          </w:tcPr>
          <w:p w:rsidR="007541DA" w:rsidRDefault="007541DA" w:rsidP="007541DA">
            <w:pPr>
              <w:rPr>
                <w:b/>
              </w:rPr>
            </w:pPr>
            <w:r>
              <w:rPr>
                <w:b/>
              </w:rPr>
              <w:t xml:space="preserve">Year </w:t>
            </w:r>
          </w:p>
        </w:tc>
      </w:tr>
      <w:tr w:rsidR="007541DA" w:rsidTr="007541DA">
        <w:tc>
          <w:tcPr>
            <w:tcW w:w="445" w:type="dxa"/>
          </w:tcPr>
          <w:p w:rsidR="007541DA" w:rsidRDefault="007541DA" w:rsidP="007541DA">
            <w:pPr>
              <w:rPr>
                <w:b/>
              </w:rPr>
            </w:pPr>
            <w:r>
              <w:rPr>
                <w:b/>
              </w:rPr>
              <w:t>1</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2</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lastRenderedPageBreak/>
              <w:t>3</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4</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5</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6</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7</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8</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9</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10</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11</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12</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13</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t>14</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r w:rsidR="007541DA" w:rsidTr="007541DA">
        <w:tc>
          <w:tcPr>
            <w:tcW w:w="445" w:type="dxa"/>
          </w:tcPr>
          <w:p w:rsidR="007541DA" w:rsidRDefault="007541DA" w:rsidP="007541DA">
            <w:pPr>
              <w:rPr>
                <w:b/>
              </w:rPr>
            </w:pPr>
            <w:r>
              <w:rPr>
                <w:b/>
              </w:rPr>
              <w:lastRenderedPageBreak/>
              <w:t>15</w:t>
            </w:r>
          </w:p>
          <w:p w:rsidR="007541DA" w:rsidRDefault="007541DA" w:rsidP="007541DA">
            <w:pPr>
              <w:rPr>
                <w:b/>
              </w:rPr>
            </w:pPr>
          </w:p>
        </w:tc>
        <w:tc>
          <w:tcPr>
            <w:tcW w:w="3960" w:type="dxa"/>
          </w:tcPr>
          <w:p w:rsidR="007541DA" w:rsidRDefault="007541DA" w:rsidP="007541DA">
            <w:pPr>
              <w:rPr>
                <w:b/>
              </w:rPr>
            </w:pPr>
          </w:p>
        </w:tc>
        <w:tc>
          <w:tcPr>
            <w:tcW w:w="3600" w:type="dxa"/>
          </w:tcPr>
          <w:p w:rsidR="007541DA" w:rsidRDefault="007541DA" w:rsidP="007541DA">
            <w:pPr>
              <w:rPr>
                <w:b/>
              </w:rPr>
            </w:pPr>
          </w:p>
        </w:tc>
        <w:tc>
          <w:tcPr>
            <w:tcW w:w="1260" w:type="dxa"/>
          </w:tcPr>
          <w:p w:rsidR="007541DA" w:rsidRDefault="007541DA" w:rsidP="007541DA">
            <w:pPr>
              <w:rPr>
                <w:b/>
              </w:rPr>
            </w:pPr>
          </w:p>
        </w:tc>
      </w:tr>
    </w:tbl>
    <w:p w:rsidR="007541DA" w:rsidRPr="006E4301" w:rsidRDefault="007541DA">
      <w:pPr>
        <w:rPr>
          <w:b/>
        </w:rPr>
      </w:pPr>
    </w:p>
    <w:sectPr w:rsidR="007541DA" w:rsidRPr="006E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6189B"/>
    <w:multiLevelType w:val="hybridMultilevel"/>
    <w:tmpl w:val="68D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1ED9"/>
    <w:multiLevelType w:val="hybridMultilevel"/>
    <w:tmpl w:val="B704A3CE"/>
    <w:lvl w:ilvl="0" w:tplc="146819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01"/>
    <w:rsid w:val="00341226"/>
    <w:rsid w:val="006E4301"/>
    <w:rsid w:val="007541DA"/>
    <w:rsid w:val="00932B18"/>
    <w:rsid w:val="00D1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CFD5A-DC89-4E0E-8406-E1F7411C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01"/>
    <w:pPr>
      <w:ind w:left="720"/>
      <w:contextualSpacing/>
    </w:pPr>
  </w:style>
  <w:style w:type="table" w:styleId="TableGrid">
    <w:name w:val="Table Grid"/>
    <w:basedOn w:val="TableNormal"/>
    <w:uiPriority w:val="39"/>
    <w:rsid w:val="006E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7541D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7541D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541D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541D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41D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Elbel, Edward</cp:lastModifiedBy>
  <cp:revision>2</cp:revision>
  <dcterms:created xsi:type="dcterms:W3CDTF">2013-10-22T18:38:00Z</dcterms:created>
  <dcterms:modified xsi:type="dcterms:W3CDTF">2013-10-22T18:38:00Z</dcterms:modified>
</cp:coreProperties>
</file>